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586346" w14:textId="5CC1E616" w:rsidR="00106802" w:rsidRPr="00E428C7" w:rsidRDefault="00106802" w:rsidP="00106802">
      <w:pPr>
        <w:pStyle w:val="TOC1"/>
        <w:rPr>
          <w:rFonts w:ascii="Verdana" w:hAnsi="Verdana"/>
          <w:sz w:val="24"/>
        </w:rPr>
      </w:pPr>
      <w:r w:rsidRPr="00E428C7">
        <w:rPr>
          <w:rFonts w:ascii="Verdana" w:hAnsi="Verdana"/>
          <w:sz w:val="24"/>
        </w:rPr>
        <w:t xml:space="preserve">Module 1: </w:t>
      </w:r>
      <w:r w:rsidR="00554F77" w:rsidRPr="00E428C7">
        <w:rPr>
          <w:rFonts w:ascii="Verdana" w:hAnsi="Verdana"/>
          <w:sz w:val="24"/>
        </w:rPr>
        <w:t>Creativity and Personalization</w:t>
      </w:r>
    </w:p>
    <w:p w14:paraId="29E5279B" w14:textId="51481859" w:rsidR="00106802" w:rsidRPr="00E428C7" w:rsidRDefault="00106802" w:rsidP="00106802">
      <w:pPr>
        <w:pStyle w:val="TOC2"/>
        <w:rPr>
          <w:sz w:val="20"/>
        </w:rPr>
      </w:pPr>
      <w:bookmarkStart w:id="0" w:name="_Toc253479048"/>
      <w:r w:rsidRPr="00E428C7">
        <w:rPr>
          <w:sz w:val="20"/>
        </w:rPr>
        <w:t xml:space="preserve">Lesson 1: </w:t>
      </w:r>
      <w:bookmarkEnd w:id="0"/>
      <w:r w:rsidR="00A46F16" w:rsidRPr="00E428C7">
        <w:rPr>
          <w:rFonts w:cs="Arial"/>
          <w:sz w:val="20"/>
        </w:rPr>
        <w:t>Overview of Creativity</w:t>
      </w:r>
    </w:p>
    <w:p w14:paraId="572D4178" w14:textId="77777777" w:rsidR="00106802" w:rsidRPr="000567F9" w:rsidRDefault="00106802" w:rsidP="00106802">
      <w:pPr>
        <w:rPr>
          <w:rFonts w:ascii="Verdana" w:hAnsi="Verdana"/>
          <w:szCs w:val="20"/>
        </w:rPr>
      </w:pPr>
    </w:p>
    <w:p w14:paraId="1EECEE28" w14:textId="2C780F87" w:rsidR="00106802" w:rsidRDefault="00106802" w:rsidP="00106802">
      <w:pPr>
        <w:rPr>
          <w:rFonts w:ascii="Verdana" w:hAnsi="Verdana"/>
          <w:szCs w:val="20"/>
        </w:rPr>
      </w:pPr>
      <w:bookmarkStart w:id="1" w:name="_Toc253479049"/>
      <w:r w:rsidRPr="000567F9">
        <w:rPr>
          <w:rFonts w:ascii="Verdana" w:hAnsi="Verdana"/>
          <w:szCs w:val="20"/>
        </w:rPr>
        <w:t xml:space="preserve">Activity </w:t>
      </w:r>
      <w:r w:rsidR="00246129">
        <w:rPr>
          <w:rFonts w:ascii="Verdana" w:hAnsi="Verdana"/>
          <w:szCs w:val="20"/>
        </w:rPr>
        <w:t>1</w:t>
      </w:r>
      <w:r w:rsidRPr="000567F9">
        <w:rPr>
          <w:rFonts w:ascii="Verdana" w:hAnsi="Verdana"/>
          <w:szCs w:val="20"/>
        </w:rPr>
        <w:t xml:space="preserve">: </w:t>
      </w:r>
      <w:bookmarkEnd w:id="1"/>
      <w:r w:rsidR="00A46F16">
        <w:rPr>
          <w:rFonts w:ascii="Verdana" w:hAnsi="Verdana"/>
          <w:szCs w:val="20"/>
        </w:rPr>
        <w:t>Conceptions of Creativity</w:t>
      </w:r>
    </w:p>
    <w:p w14:paraId="218E2E77" w14:textId="77777777" w:rsidR="000567F9" w:rsidRPr="000567F9" w:rsidRDefault="000567F9" w:rsidP="00106802">
      <w:pPr>
        <w:rPr>
          <w:rFonts w:ascii="Verdana" w:hAnsi="Verdana"/>
          <w:szCs w:val="20"/>
        </w:rPr>
      </w:pPr>
    </w:p>
    <w:p w14:paraId="6AF68B52" w14:textId="560E92A3" w:rsidR="00D87BEF" w:rsidRDefault="00D87BEF" w:rsidP="00D87BEF">
      <w:pPr>
        <w:pStyle w:val="ListParagraph"/>
        <w:numPr>
          <w:ilvl w:val="0"/>
          <w:numId w:val="26"/>
        </w:numPr>
        <w:rPr>
          <w:rFonts w:ascii="Verdana" w:hAnsi="Verdana"/>
          <w:szCs w:val="20"/>
        </w:rPr>
      </w:pPr>
      <w:r>
        <w:rPr>
          <w:rFonts w:ascii="Verdana" w:hAnsi="Verdana"/>
          <w:szCs w:val="20"/>
        </w:rPr>
        <w:t>In your experiences as a student and learner, what opportunities have you had for thinking creatively?</w:t>
      </w:r>
    </w:p>
    <w:p w14:paraId="3E750B92" w14:textId="2CEF149D" w:rsidR="00E644F0" w:rsidRPr="00E644F0" w:rsidRDefault="00D663FB" w:rsidP="00D87BEF">
      <w:pPr>
        <w:pStyle w:val="ListParagraph"/>
        <w:numPr>
          <w:ilvl w:val="0"/>
          <w:numId w:val="26"/>
        </w:numPr>
        <w:rPr>
          <w:rFonts w:ascii="Verdana" w:hAnsi="Verdana"/>
          <w:szCs w:val="20"/>
        </w:rPr>
      </w:pPr>
      <w:r>
        <w:rPr>
          <w:rFonts w:ascii="Verdana" w:hAnsi="Verdana"/>
          <w:szCs w:val="20"/>
        </w:rPr>
        <w:t xml:space="preserve">What are some ways </w:t>
      </w:r>
      <w:r w:rsidR="00D87BEF">
        <w:rPr>
          <w:rFonts w:ascii="Verdana" w:hAnsi="Verdana"/>
          <w:szCs w:val="20"/>
        </w:rPr>
        <w:t>that creative thinking is part of the work of</w:t>
      </w:r>
      <w:r>
        <w:rPr>
          <w:rFonts w:ascii="Verdana" w:hAnsi="Verdana"/>
          <w:szCs w:val="20"/>
        </w:rPr>
        <w:t xml:space="preserve"> professionals in the subject(s) </w:t>
      </w:r>
      <w:r w:rsidR="00D87BEF">
        <w:rPr>
          <w:rFonts w:ascii="Verdana" w:hAnsi="Verdana"/>
          <w:szCs w:val="20"/>
        </w:rPr>
        <w:t>you teach?</w:t>
      </w:r>
    </w:p>
    <w:p w14:paraId="54F3E6E1" w14:textId="77777777" w:rsidR="00E6469D" w:rsidRDefault="00E6469D" w:rsidP="000E5EBA">
      <w:pPr>
        <w:rPr>
          <w:rFonts w:ascii="Verdana" w:hAnsi="Verdana"/>
          <w:szCs w:val="20"/>
        </w:rPr>
      </w:pPr>
    </w:p>
    <w:p w14:paraId="178EBB52" w14:textId="477C1C65" w:rsidR="00E6469D" w:rsidRPr="00E428C7" w:rsidRDefault="00E6469D" w:rsidP="000E5EBA">
      <w:pPr>
        <w:rPr>
          <w:rFonts w:ascii="Verdana" w:hAnsi="Verdana"/>
          <w:b/>
          <w:szCs w:val="20"/>
        </w:rPr>
      </w:pPr>
      <w:r w:rsidRPr="00E428C7">
        <w:rPr>
          <w:rFonts w:ascii="Verdana" w:hAnsi="Verdana"/>
          <w:b/>
          <w:szCs w:val="20"/>
        </w:rPr>
        <w:t xml:space="preserve">Lesson </w:t>
      </w:r>
      <w:r w:rsidR="00E644F0" w:rsidRPr="00E428C7">
        <w:rPr>
          <w:rFonts w:ascii="Verdana" w:hAnsi="Verdana"/>
          <w:b/>
          <w:szCs w:val="20"/>
        </w:rPr>
        <w:t xml:space="preserve">2: </w:t>
      </w:r>
      <w:r w:rsidR="00D87BEF" w:rsidRPr="00E428C7">
        <w:rPr>
          <w:rFonts w:ascii="Verdana" w:hAnsi="Verdana"/>
          <w:b/>
          <w:szCs w:val="20"/>
        </w:rPr>
        <w:t>Mobile Environments that Promote Creativity</w:t>
      </w:r>
    </w:p>
    <w:p w14:paraId="1E76B686" w14:textId="77777777" w:rsidR="00E644F0" w:rsidRDefault="00E644F0" w:rsidP="000E5EBA">
      <w:pPr>
        <w:rPr>
          <w:rFonts w:ascii="Verdana" w:hAnsi="Verdana"/>
          <w:szCs w:val="20"/>
        </w:rPr>
      </w:pPr>
    </w:p>
    <w:p w14:paraId="4B44FAC3" w14:textId="2D888317" w:rsidR="00E644F0" w:rsidRDefault="00E644F0" w:rsidP="000E5EBA">
      <w:pPr>
        <w:rPr>
          <w:rFonts w:ascii="Verdana" w:hAnsi="Verdana"/>
          <w:szCs w:val="20"/>
        </w:rPr>
      </w:pPr>
      <w:r>
        <w:rPr>
          <w:rFonts w:ascii="Verdana" w:hAnsi="Verdana"/>
          <w:szCs w:val="20"/>
        </w:rPr>
        <w:t xml:space="preserve">Activity </w:t>
      </w:r>
      <w:r w:rsidR="00D87BEF">
        <w:rPr>
          <w:rFonts w:ascii="Verdana" w:hAnsi="Verdana"/>
          <w:szCs w:val="20"/>
        </w:rPr>
        <w:t>2: Classrooms that Support Creativity</w:t>
      </w:r>
    </w:p>
    <w:p w14:paraId="01446AFC" w14:textId="77777777" w:rsidR="00246129" w:rsidRDefault="00246129" w:rsidP="000E5EBA">
      <w:pPr>
        <w:rPr>
          <w:rFonts w:ascii="Verdana" w:hAnsi="Verdana"/>
          <w:szCs w:val="20"/>
        </w:rPr>
      </w:pPr>
    </w:p>
    <w:p w14:paraId="7F03EC4A" w14:textId="4853FFFF" w:rsidR="00E644F0" w:rsidRPr="00AE1E03" w:rsidRDefault="00D87BEF" w:rsidP="00AE1E03">
      <w:pPr>
        <w:ind w:left="720"/>
        <w:rPr>
          <w:rFonts w:ascii="Verdana" w:hAnsi="Verdana"/>
          <w:szCs w:val="20"/>
        </w:rPr>
      </w:pPr>
      <w:r w:rsidRPr="00AE1E03">
        <w:rPr>
          <w:rFonts w:ascii="Verdana" w:hAnsi="Verdana"/>
          <w:szCs w:val="20"/>
        </w:rPr>
        <w:t>What challenges have you faced or do you anticipate facing when emphasizing creative thinking in your classroom? What solutions have you tried? How successfu</w:t>
      </w:r>
      <w:r w:rsidR="00883FC7" w:rsidRPr="00AE1E03">
        <w:rPr>
          <w:rFonts w:ascii="Verdana" w:hAnsi="Verdana"/>
          <w:szCs w:val="20"/>
        </w:rPr>
        <w:t>l were they? How might you change your classroom environment to help students be more creative?</w:t>
      </w:r>
    </w:p>
    <w:p w14:paraId="2D51AF94" w14:textId="77777777" w:rsidR="00E6469D" w:rsidRPr="00E6469D" w:rsidRDefault="00E6469D" w:rsidP="000E5EBA">
      <w:pPr>
        <w:rPr>
          <w:rFonts w:ascii="Verdana" w:hAnsi="Verdana"/>
          <w:szCs w:val="20"/>
        </w:rPr>
      </w:pPr>
    </w:p>
    <w:p w14:paraId="5F97FD83" w14:textId="3CD6E8D4" w:rsidR="00E6469D" w:rsidRPr="00E428C7" w:rsidRDefault="00883FC7" w:rsidP="000E5EBA">
      <w:pPr>
        <w:rPr>
          <w:rFonts w:ascii="Verdana" w:hAnsi="Verdana"/>
          <w:b/>
          <w:szCs w:val="20"/>
        </w:rPr>
      </w:pPr>
      <w:r w:rsidRPr="00E428C7">
        <w:rPr>
          <w:rFonts w:ascii="Verdana" w:hAnsi="Verdana"/>
          <w:b/>
          <w:szCs w:val="20"/>
        </w:rPr>
        <w:t>Lesson 3: Building Blocks of Creativity</w:t>
      </w:r>
    </w:p>
    <w:p w14:paraId="714254DF" w14:textId="77777777" w:rsidR="00AE1E03" w:rsidRDefault="00AE1E03" w:rsidP="000E5EBA">
      <w:pPr>
        <w:rPr>
          <w:rFonts w:ascii="Verdana" w:hAnsi="Verdana"/>
          <w:szCs w:val="20"/>
        </w:rPr>
      </w:pPr>
    </w:p>
    <w:p w14:paraId="18BED584" w14:textId="6F59EBC6" w:rsidR="00AE1E03" w:rsidRPr="00E6469D" w:rsidRDefault="00AE1E03" w:rsidP="000E5EBA">
      <w:pPr>
        <w:rPr>
          <w:rFonts w:ascii="Verdana" w:hAnsi="Verdana"/>
          <w:szCs w:val="20"/>
        </w:rPr>
      </w:pPr>
      <w:r>
        <w:rPr>
          <w:rFonts w:ascii="Verdana" w:hAnsi="Verdana"/>
          <w:szCs w:val="20"/>
        </w:rPr>
        <w:t>Activity 2: Affective Dimensions of Creativity</w:t>
      </w:r>
    </w:p>
    <w:p w14:paraId="35A1A7EB" w14:textId="77777777" w:rsidR="00E6469D" w:rsidRDefault="00E6469D" w:rsidP="004B38F8">
      <w:pPr>
        <w:rPr>
          <w:rFonts w:ascii="Verdana" w:hAnsi="Verdana" w:cs="Arial"/>
        </w:rPr>
      </w:pPr>
    </w:p>
    <w:p w14:paraId="4BDC2A50" w14:textId="24BB291B" w:rsidR="00E605C1" w:rsidRDefault="00AE1E03" w:rsidP="00883FC7">
      <w:pPr>
        <w:pStyle w:val="ListParagraph"/>
        <w:numPr>
          <w:ilvl w:val="0"/>
          <w:numId w:val="36"/>
        </w:numPr>
        <w:rPr>
          <w:rFonts w:ascii="Verdana" w:hAnsi="Verdana"/>
          <w:szCs w:val="20"/>
        </w:rPr>
      </w:pPr>
      <w:r>
        <w:rPr>
          <w:rFonts w:ascii="Verdana" w:hAnsi="Verdana"/>
          <w:szCs w:val="20"/>
        </w:rPr>
        <w:t>Which creativity skills or affective dimensions are most challenging for you? Why do you think they are difficult for you? What strategies have you tried or are considering trying to overcome these challenges</w:t>
      </w:r>
      <w:r w:rsidR="00831521">
        <w:rPr>
          <w:rFonts w:ascii="Verdana" w:hAnsi="Verdana"/>
          <w:szCs w:val="20"/>
        </w:rPr>
        <w:t>,</w:t>
      </w:r>
      <w:r>
        <w:rPr>
          <w:rFonts w:ascii="Verdana" w:hAnsi="Verdana"/>
          <w:szCs w:val="20"/>
        </w:rPr>
        <w:t xml:space="preserve"> </w:t>
      </w:r>
      <w:r w:rsidR="00831521">
        <w:rPr>
          <w:rFonts w:ascii="Verdana" w:hAnsi="Verdana"/>
          <w:szCs w:val="20"/>
        </w:rPr>
        <w:t xml:space="preserve">in order </w:t>
      </w:r>
      <w:r>
        <w:rPr>
          <w:rFonts w:ascii="Verdana" w:hAnsi="Verdana"/>
          <w:szCs w:val="20"/>
        </w:rPr>
        <w:t>to be more creative in your professional and personal life?</w:t>
      </w:r>
    </w:p>
    <w:p w14:paraId="41C7E9E7" w14:textId="18EA0FAC" w:rsidR="00E34211" w:rsidRPr="00DB4E38" w:rsidRDefault="00612594" w:rsidP="00883FC7">
      <w:pPr>
        <w:pStyle w:val="ListParagraph"/>
        <w:numPr>
          <w:ilvl w:val="0"/>
          <w:numId w:val="36"/>
        </w:numPr>
        <w:rPr>
          <w:rFonts w:ascii="Verdana" w:hAnsi="Verdana"/>
          <w:szCs w:val="20"/>
        </w:rPr>
      </w:pPr>
      <w:r>
        <w:rPr>
          <w:rFonts w:ascii="Verdana" w:hAnsi="Verdana"/>
          <w:szCs w:val="20"/>
        </w:rPr>
        <w:t>What are some examples of skills or affective dimensions of creativity you have seen in your students</w:t>
      </w:r>
      <w:r w:rsidR="00831521">
        <w:rPr>
          <w:rFonts w:ascii="Verdana" w:hAnsi="Verdana"/>
          <w:szCs w:val="20"/>
        </w:rPr>
        <w:t>, and how are they effective or ineffective</w:t>
      </w:r>
      <w:r>
        <w:rPr>
          <w:rFonts w:ascii="Verdana" w:hAnsi="Verdana"/>
          <w:szCs w:val="20"/>
        </w:rPr>
        <w:t>? What have you tried or would like to try to help students improve?</w:t>
      </w:r>
    </w:p>
    <w:p w14:paraId="1D08C8F6" w14:textId="77777777" w:rsidR="00D47DD1" w:rsidRDefault="00D47DD1" w:rsidP="00D47DD1">
      <w:pPr>
        <w:pStyle w:val="TOC1"/>
        <w:rPr>
          <w:rFonts w:ascii="Verdana" w:hAnsi="Verdana"/>
          <w:sz w:val="20"/>
        </w:rPr>
      </w:pPr>
    </w:p>
    <w:p w14:paraId="4F300E23" w14:textId="2DD4EE85" w:rsidR="00DB4E38" w:rsidRPr="00E428C7" w:rsidRDefault="008E676B" w:rsidP="00DB4E38">
      <w:pPr>
        <w:pStyle w:val="TOC1"/>
        <w:rPr>
          <w:rFonts w:ascii="Verdana" w:hAnsi="Verdana"/>
          <w:sz w:val="24"/>
        </w:rPr>
      </w:pPr>
      <w:r w:rsidRPr="00E428C7">
        <w:rPr>
          <w:rFonts w:ascii="Verdana" w:hAnsi="Verdana"/>
          <w:sz w:val="24"/>
        </w:rPr>
        <w:t>Module 2</w:t>
      </w:r>
      <w:r w:rsidR="00DB4E38" w:rsidRPr="00E428C7">
        <w:rPr>
          <w:rFonts w:ascii="Verdana" w:hAnsi="Verdana"/>
          <w:sz w:val="24"/>
        </w:rPr>
        <w:t xml:space="preserve">: </w:t>
      </w:r>
      <w:r w:rsidR="00612594" w:rsidRPr="00E428C7">
        <w:rPr>
          <w:rFonts w:ascii="Verdana" w:hAnsi="Verdana"/>
          <w:sz w:val="24"/>
        </w:rPr>
        <w:t>Apps and Tools to Support Personalized Learning</w:t>
      </w:r>
    </w:p>
    <w:p w14:paraId="019B2830" w14:textId="114C075A" w:rsidR="00DB4E38" w:rsidRPr="00E428C7" w:rsidRDefault="00DB4E38" w:rsidP="00DB4E38">
      <w:pPr>
        <w:pStyle w:val="TOC2"/>
        <w:rPr>
          <w:rFonts w:cs="Arial"/>
          <w:sz w:val="20"/>
        </w:rPr>
      </w:pPr>
      <w:r w:rsidRPr="00E428C7">
        <w:rPr>
          <w:sz w:val="20"/>
        </w:rPr>
        <w:t xml:space="preserve">Lesson 1: </w:t>
      </w:r>
      <w:r w:rsidR="00612594" w:rsidRPr="00E428C7">
        <w:rPr>
          <w:rFonts w:cs="Arial"/>
          <w:sz w:val="20"/>
        </w:rPr>
        <w:t>Apps and Tools that Personalize Learning</w:t>
      </w:r>
    </w:p>
    <w:p w14:paraId="07CC51D8" w14:textId="77777777" w:rsidR="00C86A41" w:rsidRDefault="00C86A41" w:rsidP="00DB4E38">
      <w:pPr>
        <w:pStyle w:val="TOC2"/>
        <w:rPr>
          <w:rFonts w:cs="Arial"/>
          <w:b w:val="0"/>
          <w:sz w:val="20"/>
        </w:rPr>
      </w:pPr>
    </w:p>
    <w:p w14:paraId="446C75BA" w14:textId="2B28CB61" w:rsidR="00C86A41" w:rsidRDefault="00C86A41" w:rsidP="00DB4E38">
      <w:pPr>
        <w:pStyle w:val="TOC2"/>
        <w:rPr>
          <w:rFonts w:cs="Arial"/>
          <w:b w:val="0"/>
          <w:sz w:val="20"/>
        </w:rPr>
      </w:pPr>
      <w:r>
        <w:rPr>
          <w:rFonts w:cs="Arial"/>
          <w:b w:val="0"/>
          <w:sz w:val="20"/>
        </w:rPr>
        <w:t>Activity</w:t>
      </w:r>
      <w:r w:rsidR="00755343">
        <w:rPr>
          <w:rFonts w:cs="Arial"/>
          <w:b w:val="0"/>
          <w:sz w:val="20"/>
        </w:rPr>
        <w:t xml:space="preserve"> 3</w:t>
      </w:r>
      <w:r>
        <w:rPr>
          <w:rFonts w:cs="Arial"/>
          <w:b w:val="0"/>
          <w:sz w:val="20"/>
        </w:rPr>
        <w:t>:</w:t>
      </w:r>
      <w:r w:rsidR="00755343">
        <w:rPr>
          <w:rFonts w:cs="Arial"/>
          <w:b w:val="0"/>
          <w:sz w:val="20"/>
        </w:rPr>
        <w:t xml:space="preserve"> Apps for Teachers</w:t>
      </w:r>
      <w:r>
        <w:rPr>
          <w:rFonts w:cs="Arial"/>
          <w:b w:val="0"/>
          <w:sz w:val="20"/>
        </w:rPr>
        <w:t xml:space="preserve"> </w:t>
      </w:r>
    </w:p>
    <w:p w14:paraId="2CC2B3D4" w14:textId="77777777" w:rsidR="00612594" w:rsidRDefault="00612594" w:rsidP="00DB4E38">
      <w:pPr>
        <w:pStyle w:val="TOC2"/>
        <w:rPr>
          <w:rFonts w:cs="Arial"/>
          <w:b w:val="0"/>
          <w:sz w:val="20"/>
        </w:rPr>
      </w:pPr>
    </w:p>
    <w:p w14:paraId="4479A555" w14:textId="16377B87" w:rsidR="00612594" w:rsidRDefault="00C86A41" w:rsidP="00C86A41">
      <w:pPr>
        <w:pStyle w:val="TOC2"/>
        <w:numPr>
          <w:ilvl w:val="0"/>
          <w:numId w:val="37"/>
        </w:numPr>
        <w:rPr>
          <w:b w:val="0"/>
          <w:sz w:val="20"/>
        </w:rPr>
      </w:pPr>
      <w:r>
        <w:rPr>
          <w:b w:val="0"/>
          <w:sz w:val="20"/>
        </w:rPr>
        <w:t>What apps do you have on your mobile devices? How many do you use and how do you use them?</w:t>
      </w:r>
    </w:p>
    <w:p w14:paraId="145EDC56" w14:textId="698AAAEE" w:rsidR="00C86A41" w:rsidRDefault="00C86A41" w:rsidP="00C86A41">
      <w:pPr>
        <w:pStyle w:val="TOC2"/>
        <w:numPr>
          <w:ilvl w:val="0"/>
          <w:numId w:val="37"/>
        </w:numPr>
        <w:rPr>
          <w:b w:val="0"/>
          <w:sz w:val="20"/>
        </w:rPr>
      </w:pPr>
      <w:r>
        <w:rPr>
          <w:b w:val="0"/>
          <w:sz w:val="20"/>
        </w:rPr>
        <w:t>How do you learn about new apps? How do you decide which ones to try or keep?</w:t>
      </w:r>
    </w:p>
    <w:p w14:paraId="7BF3D5E1" w14:textId="54610D8D" w:rsidR="00755343" w:rsidRPr="000567F9" w:rsidRDefault="00755343" w:rsidP="00C86A41">
      <w:pPr>
        <w:pStyle w:val="TOC2"/>
        <w:numPr>
          <w:ilvl w:val="0"/>
          <w:numId w:val="37"/>
        </w:numPr>
        <w:rPr>
          <w:b w:val="0"/>
          <w:sz w:val="20"/>
        </w:rPr>
      </w:pPr>
      <w:r>
        <w:rPr>
          <w:b w:val="0"/>
          <w:sz w:val="20"/>
        </w:rPr>
        <w:t>What would your dream app be? What would you like to find an app to do?</w:t>
      </w:r>
    </w:p>
    <w:p w14:paraId="38617A40" w14:textId="77777777" w:rsidR="00DB4E38" w:rsidRDefault="00DB4E38" w:rsidP="00DB4E38">
      <w:pPr>
        <w:rPr>
          <w:rFonts w:ascii="Verdana" w:hAnsi="Verdana"/>
          <w:szCs w:val="20"/>
        </w:rPr>
      </w:pPr>
    </w:p>
    <w:p w14:paraId="784825B4" w14:textId="01B7FD24" w:rsidR="00755343" w:rsidRPr="00E428C7" w:rsidRDefault="00755343" w:rsidP="00755343">
      <w:pPr>
        <w:pStyle w:val="TOC2"/>
        <w:rPr>
          <w:rFonts w:cs="Arial"/>
          <w:sz w:val="20"/>
        </w:rPr>
      </w:pPr>
      <w:r w:rsidRPr="00E428C7">
        <w:rPr>
          <w:sz w:val="20"/>
        </w:rPr>
        <w:t xml:space="preserve">Lesson 2: </w:t>
      </w:r>
      <w:r w:rsidRPr="00E428C7">
        <w:rPr>
          <w:rFonts w:cs="Arial"/>
          <w:sz w:val="20"/>
        </w:rPr>
        <w:t>The Future of Mobile Devices</w:t>
      </w:r>
    </w:p>
    <w:p w14:paraId="2A51BAF5" w14:textId="77777777" w:rsidR="00755343" w:rsidRDefault="00755343" w:rsidP="00DB4E38">
      <w:pPr>
        <w:rPr>
          <w:rFonts w:ascii="Verdana" w:hAnsi="Verdana"/>
          <w:szCs w:val="20"/>
        </w:rPr>
      </w:pPr>
    </w:p>
    <w:p w14:paraId="0E9BC7AA" w14:textId="594DCA69" w:rsidR="00DB4E38" w:rsidRDefault="00DB4E38" w:rsidP="00DB4E38">
      <w:pPr>
        <w:rPr>
          <w:rFonts w:ascii="Verdana" w:hAnsi="Verdana"/>
          <w:szCs w:val="20"/>
        </w:rPr>
      </w:pPr>
      <w:r w:rsidRPr="000567F9">
        <w:rPr>
          <w:rFonts w:ascii="Verdana" w:hAnsi="Verdana"/>
          <w:szCs w:val="20"/>
        </w:rPr>
        <w:t xml:space="preserve">Activity </w:t>
      </w:r>
      <w:r w:rsidR="007610EB">
        <w:rPr>
          <w:rFonts w:ascii="Verdana" w:hAnsi="Verdana"/>
          <w:szCs w:val="20"/>
        </w:rPr>
        <w:t>2: Game-Based Learning</w:t>
      </w:r>
    </w:p>
    <w:p w14:paraId="2A663271" w14:textId="6667EA09" w:rsidR="008E42CD" w:rsidRDefault="008E42CD" w:rsidP="007610EB">
      <w:pPr>
        <w:pStyle w:val="ListParagraph"/>
        <w:numPr>
          <w:ilvl w:val="0"/>
          <w:numId w:val="38"/>
        </w:numPr>
        <w:rPr>
          <w:rFonts w:ascii="Verdana" w:hAnsi="Verdana"/>
          <w:szCs w:val="20"/>
        </w:rPr>
      </w:pPr>
      <w:r>
        <w:rPr>
          <w:rFonts w:ascii="Verdana" w:hAnsi="Verdana"/>
          <w:szCs w:val="20"/>
        </w:rPr>
        <w:t xml:space="preserve">Do you use games of any kind </w:t>
      </w:r>
      <w:r w:rsidR="00831521">
        <w:rPr>
          <w:rFonts w:ascii="Verdana" w:hAnsi="Verdana"/>
          <w:szCs w:val="20"/>
        </w:rPr>
        <w:t xml:space="preserve">in </w:t>
      </w:r>
      <w:r>
        <w:rPr>
          <w:rFonts w:ascii="Verdana" w:hAnsi="Verdana"/>
          <w:szCs w:val="20"/>
        </w:rPr>
        <w:t>your classroom? How effective are the games at improving student learning?</w:t>
      </w:r>
    </w:p>
    <w:p w14:paraId="7EF638BC" w14:textId="442F1649" w:rsidR="00D47DD1" w:rsidRDefault="00831521" w:rsidP="007610EB">
      <w:pPr>
        <w:pStyle w:val="ListParagraph"/>
        <w:numPr>
          <w:ilvl w:val="0"/>
          <w:numId w:val="38"/>
        </w:numPr>
        <w:rPr>
          <w:rFonts w:ascii="Verdana" w:hAnsi="Verdana"/>
          <w:szCs w:val="20"/>
        </w:rPr>
      </w:pPr>
      <w:r>
        <w:rPr>
          <w:rFonts w:ascii="Verdana" w:hAnsi="Verdana"/>
          <w:szCs w:val="20"/>
        </w:rPr>
        <w:t xml:space="preserve">Which mobile device </w:t>
      </w:r>
      <w:r w:rsidR="008E42CD">
        <w:rPr>
          <w:rFonts w:ascii="Verdana" w:hAnsi="Verdana"/>
          <w:szCs w:val="20"/>
        </w:rPr>
        <w:t>games are you familiar with? Have you played many games? Do you know other people who are frequent game players?</w:t>
      </w:r>
    </w:p>
    <w:p w14:paraId="13679839" w14:textId="77777777" w:rsidR="00E428C7" w:rsidRDefault="00E428C7" w:rsidP="007610EB">
      <w:pPr>
        <w:pStyle w:val="ListParagraph"/>
        <w:numPr>
          <w:ilvl w:val="0"/>
          <w:numId w:val="38"/>
        </w:numPr>
        <w:rPr>
          <w:rFonts w:ascii="Verdana" w:hAnsi="Verdana"/>
          <w:szCs w:val="20"/>
        </w:rPr>
        <w:sectPr w:rsidR="00E428C7" w:rsidSect="00E428C7">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1224" w:gutter="0"/>
          <w:cols w:space="720"/>
          <w:titlePg/>
        </w:sectPr>
      </w:pPr>
    </w:p>
    <w:p w14:paraId="006D8DE3" w14:textId="6D132B0E" w:rsidR="008E42CD" w:rsidRPr="00411909" w:rsidRDefault="008E42CD" w:rsidP="007610EB">
      <w:pPr>
        <w:pStyle w:val="ListParagraph"/>
        <w:numPr>
          <w:ilvl w:val="0"/>
          <w:numId w:val="38"/>
        </w:numPr>
        <w:rPr>
          <w:rFonts w:ascii="Verdana" w:hAnsi="Verdana"/>
          <w:szCs w:val="20"/>
        </w:rPr>
      </w:pPr>
      <w:r>
        <w:rPr>
          <w:rFonts w:ascii="Verdana" w:hAnsi="Verdana"/>
          <w:szCs w:val="20"/>
        </w:rPr>
        <w:lastRenderedPageBreak/>
        <w:t xml:space="preserve">If you play games on your mobile devices, what have you learned from these </w:t>
      </w:r>
      <w:r w:rsidR="007B7847">
        <w:rPr>
          <w:rFonts w:ascii="Verdana" w:hAnsi="Verdana"/>
          <w:szCs w:val="20"/>
        </w:rPr>
        <w:t>games</w:t>
      </w:r>
      <w:r>
        <w:rPr>
          <w:rFonts w:ascii="Verdana" w:hAnsi="Verdana"/>
          <w:szCs w:val="20"/>
        </w:rPr>
        <w:t>?</w:t>
      </w:r>
    </w:p>
    <w:p w14:paraId="0CD9D617" w14:textId="703E18E0" w:rsidR="002A3963" w:rsidRDefault="002A3963" w:rsidP="008E42CD">
      <w:pPr>
        <w:rPr>
          <w:rFonts w:ascii="Verdana" w:hAnsi="Verdana" w:cs="Arial"/>
        </w:rPr>
      </w:pPr>
      <w:r w:rsidRPr="008E42CD">
        <w:rPr>
          <w:rFonts w:ascii="Verdana" w:hAnsi="Verdana" w:cs="Arial"/>
        </w:rPr>
        <w:t xml:space="preserve"> </w:t>
      </w:r>
    </w:p>
    <w:p w14:paraId="1C1562C2" w14:textId="216F3D6D" w:rsidR="008E42CD" w:rsidRDefault="008E42CD" w:rsidP="008E42CD">
      <w:pPr>
        <w:rPr>
          <w:rFonts w:ascii="Verdana" w:hAnsi="Verdana" w:cs="Arial"/>
        </w:rPr>
      </w:pPr>
      <w:r>
        <w:rPr>
          <w:rFonts w:ascii="Verdana" w:hAnsi="Verdana" w:cs="Arial"/>
        </w:rPr>
        <w:t>Activity 3: Wearable and Gesture-Based Technology</w:t>
      </w:r>
    </w:p>
    <w:p w14:paraId="7B7A6485" w14:textId="77777777" w:rsidR="008E42CD" w:rsidRDefault="008E42CD" w:rsidP="008E42CD">
      <w:pPr>
        <w:rPr>
          <w:rFonts w:ascii="Verdana" w:hAnsi="Verdana" w:cs="Arial"/>
        </w:rPr>
      </w:pPr>
    </w:p>
    <w:p w14:paraId="439442DC" w14:textId="29D5B79B" w:rsidR="008E42CD" w:rsidRDefault="008E42CD" w:rsidP="008E42CD">
      <w:pPr>
        <w:pStyle w:val="ListParagraph"/>
        <w:numPr>
          <w:ilvl w:val="0"/>
          <w:numId w:val="39"/>
        </w:numPr>
        <w:rPr>
          <w:rFonts w:ascii="Verdana" w:hAnsi="Verdana"/>
          <w:szCs w:val="20"/>
        </w:rPr>
      </w:pPr>
      <w:r w:rsidRPr="008E42CD">
        <w:rPr>
          <w:rFonts w:ascii="Verdana" w:hAnsi="Verdana"/>
          <w:szCs w:val="20"/>
        </w:rPr>
        <w:t>Have you used any wearable or gesture-based technology in your personal life? What was the experience like?</w:t>
      </w:r>
    </w:p>
    <w:p w14:paraId="08055E93" w14:textId="36D78839" w:rsidR="008E42CD" w:rsidRDefault="008E42CD" w:rsidP="008E42CD">
      <w:pPr>
        <w:pStyle w:val="ListParagraph"/>
        <w:numPr>
          <w:ilvl w:val="0"/>
          <w:numId w:val="39"/>
        </w:numPr>
        <w:rPr>
          <w:rFonts w:ascii="Verdana" w:hAnsi="Verdana"/>
          <w:szCs w:val="20"/>
        </w:rPr>
      </w:pPr>
      <w:r>
        <w:rPr>
          <w:rFonts w:ascii="Verdana" w:hAnsi="Verdana"/>
          <w:szCs w:val="20"/>
        </w:rPr>
        <w:t>Use your imagination and describe ways that wearable or gesture-based technology might fit into your curriculum someday.</w:t>
      </w:r>
    </w:p>
    <w:p w14:paraId="1F32E328" w14:textId="77777777" w:rsidR="0053218A" w:rsidRDefault="0053218A" w:rsidP="0053218A">
      <w:pPr>
        <w:rPr>
          <w:rFonts w:ascii="Verdana" w:hAnsi="Verdana"/>
          <w:szCs w:val="20"/>
        </w:rPr>
      </w:pPr>
    </w:p>
    <w:p w14:paraId="0CE3A571" w14:textId="32C2EE25" w:rsidR="0053218A" w:rsidRPr="000567F9" w:rsidRDefault="0053218A" w:rsidP="0053218A">
      <w:pPr>
        <w:pStyle w:val="TOC1"/>
        <w:rPr>
          <w:rFonts w:ascii="Verdana" w:hAnsi="Verdana"/>
          <w:sz w:val="20"/>
        </w:rPr>
      </w:pPr>
      <w:r w:rsidRPr="00E428C7">
        <w:rPr>
          <w:rFonts w:ascii="Verdana" w:hAnsi="Verdana"/>
          <w:sz w:val="24"/>
        </w:rPr>
        <w:t xml:space="preserve">Module </w:t>
      </w:r>
      <w:r w:rsidR="00246129">
        <w:rPr>
          <w:rFonts w:ascii="Verdana" w:hAnsi="Verdana"/>
          <w:sz w:val="24"/>
        </w:rPr>
        <w:t>3</w:t>
      </w:r>
      <w:r w:rsidRPr="00E428C7">
        <w:rPr>
          <w:rFonts w:ascii="Verdana" w:hAnsi="Verdana"/>
          <w:sz w:val="24"/>
        </w:rPr>
        <w:t>: Management of the Personalized Mobile Learning Environment</w:t>
      </w:r>
    </w:p>
    <w:p w14:paraId="144E9554" w14:textId="6B93FF79" w:rsidR="0053218A" w:rsidRPr="00E428C7" w:rsidRDefault="0053218A" w:rsidP="0053218A">
      <w:pPr>
        <w:pStyle w:val="TOC2"/>
        <w:rPr>
          <w:rFonts w:cs="Arial"/>
          <w:sz w:val="20"/>
        </w:rPr>
      </w:pPr>
      <w:r w:rsidRPr="00E428C7">
        <w:rPr>
          <w:sz w:val="20"/>
        </w:rPr>
        <w:t xml:space="preserve">Lesson 1: </w:t>
      </w:r>
      <w:r w:rsidRPr="00E428C7">
        <w:rPr>
          <w:rFonts w:cs="Arial"/>
          <w:sz w:val="20"/>
        </w:rPr>
        <w:t>Personalization of Instruction</w:t>
      </w:r>
    </w:p>
    <w:p w14:paraId="25C3709D" w14:textId="77777777" w:rsidR="0053218A" w:rsidRDefault="0053218A" w:rsidP="0053218A">
      <w:pPr>
        <w:pStyle w:val="TOC2"/>
        <w:rPr>
          <w:rFonts w:cs="Arial"/>
          <w:b w:val="0"/>
          <w:sz w:val="20"/>
        </w:rPr>
      </w:pPr>
    </w:p>
    <w:p w14:paraId="55C3FA3F" w14:textId="0CDF4A82" w:rsidR="0053218A" w:rsidRDefault="0053218A" w:rsidP="0053218A">
      <w:pPr>
        <w:pStyle w:val="TOC2"/>
        <w:rPr>
          <w:rFonts w:cs="Arial"/>
          <w:b w:val="0"/>
          <w:sz w:val="20"/>
        </w:rPr>
      </w:pPr>
      <w:r>
        <w:rPr>
          <w:rFonts w:cs="Arial"/>
          <w:b w:val="0"/>
          <w:sz w:val="20"/>
        </w:rPr>
        <w:t xml:space="preserve">Activity 1: Student Ownership </w:t>
      </w:r>
    </w:p>
    <w:p w14:paraId="5A641A1A" w14:textId="77777777" w:rsidR="0053218A" w:rsidRDefault="0053218A" w:rsidP="0053218A">
      <w:pPr>
        <w:pStyle w:val="TOC2"/>
        <w:rPr>
          <w:rFonts w:cs="Arial"/>
          <w:b w:val="0"/>
          <w:sz w:val="20"/>
        </w:rPr>
      </w:pPr>
    </w:p>
    <w:p w14:paraId="6B4338B7" w14:textId="7B36CB64" w:rsidR="0053218A" w:rsidRDefault="0053218A" w:rsidP="0053218A">
      <w:pPr>
        <w:pStyle w:val="ListParagraph"/>
        <w:rPr>
          <w:rFonts w:ascii="Verdana" w:hAnsi="Verdana"/>
          <w:szCs w:val="20"/>
        </w:rPr>
      </w:pPr>
      <w:r>
        <w:rPr>
          <w:rFonts w:ascii="Verdana" w:hAnsi="Verdana"/>
          <w:szCs w:val="20"/>
        </w:rPr>
        <w:t>Discuss your experiences with giving students control and ownership of their learning</w:t>
      </w:r>
      <w:r w:rsidR="007B7847">
        <w:rPr>
          <w:rFonts w:ascii="Verdana" w:hAnsi="Verdana"/>
          <w:szCs w:val="20"/>
        </w:rPr>
        <w:t>.</w:t>
      </w:r>
      <w:r>
        <w:rPr>
          <w:rFonts w:ascii="Verdana" w:hAnsi="Verdana"/>
          <w:szCs w:val="20"/>
        </w:rPr>
        <w:t xml:space="preserve"> What has been successful? What hasn’t worked as well as it could have? What changes would you make to help students take more responsibility for their learning?</w:t>
      </w:r>
    </w:p>
    <w:p w14:paraId="7C73406D" w14:textId="77777777" w:rsidR="0053218A" w:rsidRDefault="0053218A" w:rsidP="0053218A">
      <w:pPr>
        <w:rPr>
          <w:rFonts w:ascii="Verdana" w:hAnsi="Verdana"/>
          <w:szCs w:val="20"/>
        </w:rPr>
      </w:pPr>
    </w:p>
    <w:p w14:paraId="2BAD24B0" w14:textId="7BD4EF1D" w:rsidR="0053218A" w:rsidRPr="00E428C7" w:rsidRDefault="0053218A" w:rsidP="0053218A">
      <w:pPr>
        <w:pStyle w:val="TOC2"/>
        <w:rPr>
          <w:rFonts w:cs="Arial"/>
          <w:sz w:val="20"/>
        </w:rPr>
      </w:pPr>
      <w:r w:rsidRPr="00E428C7">
        <w:rPr>
          <w:sz w:val="20"/>
        </w:rPr>
        <w:t xml:space="preserve">Lesson 2: </w:t>
      </w:r>
      <w:r w:rsidRPr="00E428C7">
        <w:rPr>
          <w:rFonts w:cs="Arial"/>
          <w:sz w:val="20"/>
        </w:rPr>
        <w:t>Challenges and Solutions</w:t>
      </w:r>
    </w:p>
    <w:p w14:paraId="2C655053" w14:textId="77777777" w:rsidR="0053218A" w:rsidRDefault="0053218A" w:rsidP="0053218A">
      <w:pPr>
        <w:pStyle w:val="TOC2"/>
        <w:rPr>
          <w:rFonts w:cs="Arial"/>
          <w:b w:val="0"/>
          <w:sz w:val="20"/>
        </w:rPr>
      </w:pPr>
    </w:p>
    <w:p w14:paraId="45C75891" w14:textId="40C19F15" w:rsidR="0053218A" w:rsidRDefault="0053218A" w:rsidP="0053218A">
      <w:pPr>
        <w:pStyle w:val="TOC2"/>
        <w:rPr>
          <w:rFonts w:cs="Arial"/>
          <w:b w:val="0"/>
          <w:sz w:val="20"/>
        </w:rPr>
      </w:pPr>
      <w:r>
        <w:rPr>
          <w:rFonts w:cs="Arial"/>
          <w:b w:val="0"/>
          <w:sz w:val="20"/>
        </w:rPr>
        <w:t xml:space="preserve">Activity 1: How to Overcome Obstacles </w:t>
      </w:r>
    </w:p>
    <w:p w14:paraId="0B9D9968" w14:textId="77777777" w:rsidR="0053218A" w:rsidRDefault="0053218A" w:rsidP="0053218A">
      <w:pPr>
        <w:pStyle w:val="TOC2"/>
        <w:rPr>
          <w:rFonts w:cs="Arial"/>
          <w:b w:val="0"/>
          <w:sz w:val="20"/>
        </w:rPr>
      </w:pPr>
    </w:p>
    <w:p w14:paraId="6F019B3B" w14:textId="3C1A1CCA" w:rsidR="0053218A" w:rsidRPr="0053218A" w:rsidRDefault="0053218A" w:rsidP="0053218A">
      <w:pPr>
        <w:pStyle w:val="ListParagraph"/>
        <w:rPr>
          <w:rFonts w:ascii="Verdana" w:hAnsi="Verdana"/>
          <w:szCs w:val="20"/>
        </w:rPr>
      </w:pPr>
      <w:r>
        <w:rPr>
          <w:rFonts w:ascii="Verdana" w:hAnsi="Verdana"/>
          <w:szCs w:val="20"/>
        </w:rPr>
        <w:t>Have you tried any strategies for implementing a personalized mobile learning environment? What has worked and what has been a challenge? What would you do differently if you could start the process over?</w:t>
      </w:r>
    </w:p>
    <w:sectPr w:rsidR="0053218A" w:rsidRPr="0053218A" w:rsidSect="00E428C7">
      <w:headerReference w:type="first" r:id="rId15"/>
      <w:footerReference w:type="first" r:id="rId16"/>
      <w:pgSz w:w="12240" w:h="15840"/>
      <w:pgMar w:top="1440" w:right="1800" w:bottom="1440" w:left="1800" w:header="720" w:footer="936"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9BAB47" w14:textId="77777777" w:rsidR="007610EB" w:rsidRDefault="007610EB" w:rsidP="00F63F7C">
      <w:r>
        <w:separator/>
      </w:r>
    </w:p>
  </w:endnote>
  <w:endnote w:type="continuationSeparator" w:id="0">
    <w:p w14:paraId="1D814F69" w14:textId="77777777" w:rsidR="007610EB" w:rsidRDefault="007610EB" w:rsidP="00F63F7C">
      <w:r>
        <w:continuationSeparator/>
      </w:r>
    </w:p>
  </w:endnote>
  <w:endnote w:type="continuationNotice" w:id="1">
    <w:p w14:paraId="29812636" w14:textId="77777777" w:rsidR="007610EB" w:rsidRDefault="007610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Verdana Bold">
    <w:panose1 w:val="020B0804030504040204"/>
    <w:charset w:val="00"/>
    <w:family w:val="auto"/>
    <w:pitch w:val="variable"/>
    <w:sig w:usb0="00000003" w:usb1="00000000" w:usb2="00000000" w:usb3="00000000" w:csb0="00000001" w:csb1="00000000"/>
  </w:font>
  <w:font w:name="Neo Sans Intel">
    <w:panose1 w:val="020B0504020202020204"/>
    <w:charset w:val="00"/>
    <w:family w:val="auto"/>
    <w:pitch w:val="variable"/>
    <w:sig w:usb0="00000007" w:usb1="00000000" w:usb2="00000000" w:usb3="00000000" w:csb0="00000093"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F163D7" w14:textId="77777777" w:rsidR="00E428C7" w:rsidRDefault="00E428C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7251B" w14:textId="59A8D8A0" w:rsidR="007610EB" w:rsidRPr="00DC109B" w:rsidRDefault="007610EB" w:rsidP="00064CEF">
    <w:pPr>
      <w:pStyle w:val="Footer"/>
    </w:pPr>
    <w:r w:rsidRPr="00F16148">
      <w:t>Copyright © 201</w:t>
    </w:r>
    <w:r>
      <w:t>4</w:t>
    </w:r>
    <w:r w:rsidRPr="00F16148">
      <w:t xml:space="preserve"> Intel Cor</w:t>
    </w:r>
    <w:r>
      <w:t>poration. All rights reserved.</w:t>
    </w:r>
    <w:r>
      <w:tab/>
    </w:r>
    <w:r w:rsidRPr="00F16148">
      <w:t xml:space="preserve">Page </w:t>
    </w:r>
    <w:r w:rsidRPr="00F16148">
      <w:fldChar w:fldCharType="begin"/>
    </w:r>
    <w:r w:rsidRPr="009A0385">
      <w:instrText xml:space="preserve"> PAGE </w:instrText>
    </w:r>
    <w:r w:rsidRPr="00F16148">
      <w:fldChar w:fldCharType="separate"/>
    </w:r>
    <w:r w:rsidR="00E428C7">
      <w:rPr>
        <w:noProof/>
      </w:rPr>
      <w:t>2</w:t>
    </w:r>
    <w:r w:rsidRPr="00F16148">
      <w:fldChar w:fldCharType="end"/>
    </w:r>
    <w:r w:rsidRPr="00F16148">
      <w:t xml:space="preserve"> of </w:t>
    </w:r>
    <w:r w:rsidRPr="00F16148">
      <w:fldChar w:fldCharType="begin"/>
    </w:r>
    <w:r w:rsidRPr="009A0385">
      <w:instrText xml:space="preserve"> NUMPAGES </w:instrText>
    </w:r>
    <w:r w:rsidRPr="00F16148">
      <w:fldChar w:fldCharType="separate"/>
    </w:r>
    <w:r w:rsidR="00E428C7">
      <w:rPr>
        <w:noProof/>
      </w:rPr>
      <w:t>2</w:t>
    </w:r>
    <w:r w:rsidRPr="00F16148">
      <w:fldChar w:fldCharType="end"/>
    </w:r>
  </w:p>
  <w:p w14:paraId="5C7192FF" w14:textId="77777777" w:rsidR="007610EB" w:rsidRDefault="007610E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C5708" w14:textId="7408EC33" w:rsidR="00E428C7" w:rsidRPr="00E428C7" w:rsidRDefault="00E428C7" w:rsidP="00E428C7">
    <w:pPr>
      <w:tabs>
        <w:tab w:val="center" w:pos="4320"/>
        <w:tab w:val="right" w:pos="8640"/>
      </w:tabs>
      <w:rPr>
        <w:rFonts w:ascii="Verdana" w:hAnsi="Verdana"/>
        <w:sz w:val="14"/>
      </w:rPr>
    </w:pPr>
    <w:r w:rsidRPr="005F7622">
      <w:rPr>
        <w:rFonts w:ascii="Verdana" w:hAnsi="Verdana"/>
        <w:sz w:val="14"/>
      </w:rPr>
      <w:t>Copyright © 2014 Intel Corporation. All rights reserved.</w:t>
    </w:r>
    <w:r>
      <w:rPr>
        <w:rFonts w:ascii="Verdana" w:hAnsi="Verdana"/>
        <w:sz w:val="14"/>
      </w:rPr>
      <w:tab/>
    </w:r>
    <w:r>
      <w:rPr>
        <w:rFonts w:ascii="Verdana" w:hAnsi="Verdana"/>
        <w:sz w:val="14"/>
      </w:rPr>
      <w:tab/>
    </w:r>
    <w:r w:rsidRPr="005F7622">
      <w:rPr>
        <w:rFonts w:ascii="Verdana" w:hAnsi="Verdana"/>
        <w:sz w:val="14"/>
      </w:rPr>
      <w:t xml:space="preserve">Page </w:t>
    </w:r>
    <w:r w:rsidRPr="005F7622">
      <w:rPr>
        <w:rFonts w:ascii="Verdana" w:hAnsi="Verdana"/>
        <w:sz w:val="14"/>
      </w:rPr>
      <w:fldChar w:fldCharType="begin"/>
    </w:r>
    <w:r w:rsidRPr="005F7622">
      <w:rPr>
        <w:rFonts w:ascii="Verdana" w:hAnsi="Verdana"/>
        <w:sz w:val="14"/>
      </w:rPr>
      <w:instrText xml:space="preserve"> PAGE </w:instrText>
    </w:r>
    <w:r w:rsidRPr="005F7622">
      <w:rPr>
        <w:rFonts w:ascii="Verdana" w:hAnsi="Verdana"/>
        <w:sz w:val="14"/>
      </w:rPr>
      <w:fldChar w:fldCharType="separate"/>
    </w:r>
    <w:r>
      <w:rPr>
        <w:rFonts w:ascii="Verdana" w:hAnsi="Verdana"/>
        <w:noProof/>
        <w:sz w:val="14"/>
      </w:rPr>
      <w:t>1</w:t>
    </w:r>
    <w:r w:rsidRPr="005F7622">
      <w:rPr>
        <w:rFonts w:ascii="Verdana" w:hAnsi="Verdana"/>
        <w:sz w:val="14"/>
      </w:rPr>
      <w:fldChar w:fldCharType="end"/>
    </w:r>
    <w:r w:rsidRPr="005F7622">
      <w:rPr>
        <w:rFonts w:ascii="Verdana" w:hAnsi="Verdana"/>
        <w:sz w:val="14"/>
      </w:rPr>
      <w:t xml:space="preserve"> of </w:t>
    </w:r>
    <w:r w:rsidRPr="005F7622">
      <w:rPr>
        <w:rFonts w:ascii="Verdana" w:hAnsi="Verdana"/>
        <w:sz w:val="14"/>
      </w:rPr>
      <w:fldChar w:fldCharType="begin"/>
    </w:r>
    <w:r w:rsidRPr="005F7622">
      <w:rPr>
        <w:rFonts w:ascii="Verdana" w:hAnsi="Verdana"/>
        <w:sz w:val="14"/>
      </w:rPr>
      <w:instrText xml:space="preserve"> NUMPAGES </w:instrText>
    </w:r>
    <w:r w:rsidRPr="005F7622">
      <w:rPr>
        <w:rFonts w:ascii="Verdana" w:hAnsi="Verdana"/>
        <w:sz w:val="14"/>
      </w:rPr>
      <w:fldChar w:fldCharType="separate"/>
    </w:r>
    <w:r>
      <w:rPr>
        <w:rFonts w:ascii="Verdana" w:hAnsi="Verdana"/>
        <w:noProof/>
        <w:sz w:val="14"/>
      </w:rPr>
      <w:t>1</w:t>
    </w:r>
    <w:r w:rsidRPr="005F7622">
      <w:rPr>
        <w:rFonts w:ascii="Verdana" w:hAnsi="Verdana"/>
        <w:sz w:val="14"/>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63BC7" w14:textId="77777777" w:rsidR="00E428C7" w:rsidRPr="005F7622" w:rsidRDefault="00E428C7" w:rsidP="00E428C7">
    <w:pPr>
      <w:tabs>
        <w:tab w:val="center" w:pos="4320"/>
        <w:tab w:val="right" w:pos="8640"/>
      </w:tabs>
      <w:rPr>
        <w:rFonts w:ascii="Verdana" w:hAnsi="Verdana"/>
        <w:sz w:val="14"/>
      </w:rPr>
    </w:pPr>
    <w:r w:rsidRPr="005F7622">
      <w:rPr>
        <w:rFonts w:ascii="Verdana" w:hAnsi="Verdana"/>
        <w:sz w:val="14"/>
      </w:rPr>
      <w:t>Copyright © 2014 Intel Corporation. All rights reserved. Intel, the Intel logo, Intel Education Initiative, and</w:t>
    </w:r>
  </w:p>
  <w:p w14:paraId="2DC02912" w14:textId="77777777" w:rsidR="00E428C7" w:rsidRPr="005F7622" w:rsidRDefault="00E428C7" w:rsidP="00E428C7">
    <w:pPr>
      <w:tabs>
        <w:tab w:val="center" w:pos="4320"/>
        <w:tab w:val="right" w:pos="8640"/>
      </w:tabs>
      <w:rPr>
        <w:rFonts w:ascii="Verdana" w:hAnsi="Verdana"/>
        <w:sz w:val="14"/>
      </w:rPr>
    </w:pPr>
    <w:r w:rsidRPr="005F7622">
      <w:rPr>
        <w:rFonts w:ascii="Verdana" w:hAnsi="Verdana"/>
        <w:sz w:val="14"/>
      </w:rPr>
      <w:t xml:space="preserve">the Intel Teach Program are trademarks of Intel Corporation in the United States and other countries. </w:t>
    </w:r>
  </w:p>
  <w:p w14:paraId="06599C2A" w14:textId="1D38E43C" w:rsidR="00E428C7" w:rsidRPr="00E428C7" w:rsidRDefault="00E428C7" w:rsidP="00E428C7">
    <w:pPr>
      <w:tabs>
        <w:tab w:val="center" w:pos="4320"/>
        <w:tab w:val="right" w:pos="8640"/>
      </w:tabs>
      <w:rPr>
        <w:rFonts w:ascii="Verdana" w:hAnsi="Verdana"/>
        <w:sz w:val="14"/>
      </w:rPr>
    </w:pPr>
    <w:r w:rsidRPr="005F7622">
      <w:rPr>
        <w:rFonts w:ascii="Verdana" w:hAnsi="Verdana"/>
        <w:sz w:val="14"/>
      </w:rPr>
      <w:t>*Other names and brands may be claimed as the property of others.</w:t>
    </w:r>
    <w:r w:rsidRPr="005F7622">
      <w:rPr>
        <w:rFonts w:ascii="Verdana" w:hAnsi="Verdana"/>
        <w:sz w:val="14"/>
      </w:rPr>
      <w:tab/>
      <w:t xml:space="preserve">Page </w:t>
    </w:r>
    <w:r w:rsidRPr="005F7622">
      <w:rPr>
        <w:rFonts w:ascii="Verdana" w:hAnsi="Verdana"/>
        <w:sz w:val="14"/>
      </w:rPr>
      <w:fldChar w:fldCharType="begin"/>
    </w:r>
    <w:r w:rsidRPr="005F7622">
      <w:rPr>
        <w:rFonts w:ascii="Verdana" w:hAnsi="Verdana"/>
        <w:sz w:val="14"/>
      </w:rPr>
      <w:instrText xml:space="preserve"> PAGE </w:instrText>
    </w:r>
    <w:r w:rsidRPr="005F7622">
      <w:rPr>
        <w:rFonts w:ascii="Verdana" w:hAnsi="Verdana"/>
        <w:sz w:val="14"/>
      </w:rPr>
      <w:fldChar w:fldCharType="separate"/>
    </w:r>
    <w:r>
      <w:rPr>
        <w:rFonts w:ascii="Verdana" w:hAnsi="Verdana"/>
        <w:noProof/>
        <w:sz w:val="14"/>
      </w:rPr>
      <w:t>2</w:t>
    </w:r>
    <w:r w:rsidRPr="005F7622">
      <w:rPr>
        <w:rFonts w:ascii="Verdana" w:hAnsi="Verdana"/>
        <w:sz w:val="14"/>
      </w:rPr>
      <w:fldChar w:fldCharType="end"/>
    </w:r>
    <w:r w:rsidRPr="005F7622">
      <w:rPr>
        <w:rFonts w:ascii="Verdana" w:hAnsi="Verdana"/>
        <w:sz w:val="14"/>
      </w:rPr>
      <w:t xml:space="preserve"> of </w:t>
    </w:r>
    <w:r w:rsidRPr="005F7622">
      <w:rPr>
        <w:rFonts w:ascii="Verdana" w:hAnsi="Verdana"/>
        <w:sz w:val="14"/>
      </w:rPr>
      <w:fldChar w:fldCharType="begin"/>
    </w:r>
    <w:r w:rsidRPr="005F7622">
      <w:rPr>
        <w:rFonts w:ascii="Verdana" w:hAnsi="Verdana"/>
        <w:sz w:val="14"/>
      </w:rPr>
      <w:instrText xml:space="preserve"> NUMPAGES </w:instrText>
    </w:r>
    <w:r w:rsidRPr="005F7622">
      <w:rPr>
        <w:rFonts w:ascii="Verdana" w:hAnsi="Verdana"/>
        <w:sz w:val="14"/>
      </w:rPr>
      <w:fldChar w:fldCharType="separate"/>
    </w:r>
    <w:r>
      <w:rPr>
        <w:rFonts w:ascii="Verdana" w:hAnsi="Verdana"/>
        <w:noProof/>
        <w:sz w:val="14"/>
      </w:rPr>
      <w:t>2</w:t>
    </w:r>
    <w:r w:rsidRPr="005F7622">
      <w:rPr>
        <w:rFonts w:ascii="Verdana" w:hAnsi="Verdana"/>
        <w:sz w:val="1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6B30BC" w14:textId="77777777" w:rsidR="007610EB" w:rsidRDefault="007610EB" w:rsidP="00F63F7C">
      <w:r>
        <w:separator/>
      </w:r>
    </w:p>
  </w:footnote>
  <w:footnote w:type="continuationSeparator" w:id="0">
    <w:p w14:paraId="3170E249" w14:textId="77777777" w:rsidR="007610EB" w:rsidRDefault="007610EB" w:rsidP="00F63F7C">
      <w:r>
        <w:continuationSeparator/>
      </w:r>
    </w:p>
  </w:footnote>
  <w:footnote w:type="continuationNotice" w:id="1">
    <w:p w14:paraId="1EDE667E" w14:textId="77777777" w:rsidR="007610EB" w:rsidRDefault="007610EB"/>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4FD2E" w14:textId="77777777" w:rsidR="00E428C7" w:rsidRDefault="00E428C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EB09D" w14:textId="77777777" w:rsidR="00E428C7" w:rsidRPr="005F7622" w:rsidRDefault="00E428C7" w:rsidP="00E428C7">
    <w:pPr>
      <w:pBdr>
        <w:bottom w:val="single" w:sz="6" w:space="1" w:color="auto"/>
      </w:pBdr>
      <w:tabs>
        <w:tab w:val="center" w:pos="4320"/>
        <w:tab w:val="right" w:pos="9360"/>
      </w:tabs>
      <w:rPr>
        <w:rFonts w:ascii="Verdana" w:hAnsi="Verdana"/>
        <w:bCs/>
        <w:sz w:val="14"/>
        <w:szCs w:val="14"/>
      </w:rPr>
    </w:pPr>
    <w:r w:rsidRPr="005F7622">
      <w:rPr>
        <w:rFonts w:ascii="Verdana" w:hAnsi="Verdana"/>
        <w:bCs/>
        <w:sz w:val="14"/>
        <w:szCs w:val="14"/>
      </w:rPr>
      <w:t>Intel</w:t>
    </w:r>
    <w:r w:rsidRPr="005F7622">
      <w:rPr>
        <w:rFonts w:ascii="Verdana" w:hAnsi="Verdana"/>
        <w:bCs/>
        <w:sz w:val="14"/>
        <w:szCs w:val="14"/>
        <w:vertAlign w:val="superscript"/>
      </w:rPr>
      <w:t>®</w:t>
    </w:r>
    <w:r w:rsidRPr="005F7622">
      <w:rPr>
        <w:rFonts w:ascii="Verdana" w:hAnsi="Verdana"/>
        <w:bCs/>
        <w:sz w:val="14"/>
        <w:szCs w:val="14"/>
      </w:rPr>
      <w:t xml:space="preserve"> Teach Elements</w:t>
    </w:r>
  </w:p>
  <w:p w14:paraId="20633101" w14:textId="2D1DD8CE" w:rsidR="007610EB" w:rsidRPr="00E428C7" w:rsidRDefault="00E428C7" w:rsidP="00E428C7">
    <w:pPr>
      <w:pStyle w:val="HeadlinePage2"/>
      <w:rPr>
        <w:rFonts w:ascii="Verdana" w:hAnsi="Verdana"/>
        <w:color w:val="auto"/>
      </w:rPr>
    </w:pPr>
    <w:r>
      <w:rPr>
        <w:rFonts w:ascii="Verdana" w:hAnsi="Verdana"/>
        <w:bCs w:val="0"/>
        <w:color w:val="auto"/>
        <w:szCs w:val="14"/>
      </w:rPr>
      <w:t>Cr</w:t>
    </w:r>
    <w:r>
      <w:rPr>
        <w:rFonts w:ascii="Verdana" w:hAnsi="Verdana"/>
        <w:bCs w:val="0"/>
        <w:color w:val="auto"/>
        <w:szCs w:val="14"/>
      </w:rPr>
      <w:t>eativity in the Mobile Classroom</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EDFE9" w14:textId="77777777" w:rsidR="00E428C7" w:rsidRPr="006517AD" w:rsidRDefault="00E428C7" w:rsidP="00E428C7">
    <w:pPr>
      <w:pStyle w:val="Header"/>
      <w:rPr>
        <w:rFonts w:ascii="Verdana" w:hAnsi="Verdana"/>
        <w:sz w:val="14"/>
        <w:szCs w:val="14"/>
      </w:rPr>
    </w:pPr>
  </w:p>
  <w:p w14:paraId="6760CD40" w14:textId="77777777" w:rsidR="00E428C7" w:rsidRPr="003B2E36" w:rsidRDefault="00E428C7" w:rsidP="00E428C7">
    <w:pPr>
      <w:pStyle w:val="Headline"/>
      <w:rPr>
        <w:rFonts w:ascii="Verdana" w:hAnsi="Verdana"/>
      </w:rPr>
    </w:pPr>
    <w:r w:rsidRPr="003B2E36">
      <w:rPr>
        <w:rFonts w:ascii="Verdana" w:hAnsi="Verdana"/>
        <w:noProof/>
      </w:rPr>
      <w:drawing>
        <wp:anchor distT="0" distB="0" distL="114300" distR="114300" simplePos="0" relativeHeight="251660288" behindDoc="0" locked="0" layoutInCell="1" allowOverlap="1" wp14:anchorId="60C992D0" wp14:editId="301220A3">
          <wp:simplePos x="0" y="0"/>
          <wp:positionH relativeFrom="margin">
            <wp:posOffset>5156200</wp:posOffset>
          </wp:positionH>
          <wp:positionV relativeFrom="margin">
            <wp:posOffset>-948055</wp:posOffset>
          </wp:positionV>
          <wp:extent cx="802005" cy="685800"/>
          <wp:effectExtent l="0" t="0" r="10795" b="0"/>
          <wp:wrapSquare wrapText="bothSides"/>
          <wp:docPr id="5" name="Picture 5" descr="Macintosh HD:Users:sburt:Dropbox:Templates-Guides:Intel-Education-Logo:Digital:intEDU_blue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burt:Dropbox:Templates-Guides:Intel-Education-Logo:Digital:intEDU_blue_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00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B2E36">
      <w:rPr>
        <w:rFonts w:ascii="Verdana" w:hAnsi="Verdana"/>
        <w:noProof/>
      </w:rPr>
      <w:drawing>
        <wp:anchor distT="0" distB="0" distL="114300" distR="114300" simplePos="0" relativeHeight="251659264" behindDoc="1" locked="0" layoutInCell="1" allowOverlap="1" wp14:anchorId="427AD658" wp14:editId="7D7DD298">
          <wp:simplePos x="0" y="0"/>
          <wp:positionH relativeFrom="column">
            <wp:posOffset>-1097280</wp:posOffset>
          </wp:positionH>
          <wp:positionV relativeFrom="paragraph">
            <wp:posOffset>-134818</wp:posOffset>
          </wp:positionV>
          <wp:extent cx="6164580" cy="711398"/>
          <wp:effectExtent l="0" t="0" r="7620" b="0"/>
          <wp:wrapNone/>
          <wp:docPr id="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164580" cy="71139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lang w:val="en-GB"/>
      </w:rPr>
      <w:t>Discussion Questions</w:t>
    </w:r>
  </w:p>
  <w:p w14:paraId="48003F22" w14:textId="5F050F3F" w:rsidR="00E428C7" w:rsidRPr="00E428C7" w:rsidRDefault="00E428C7" w:rsidP="00E428C7">
    <w:pPr>
      <w:pStyle w:val="DocumentSubtitle"/>
      <w:rPr>
        <w:rFonts w:ascii="Verdana" w:hAnsi="Verdana"/>
        <w:lang w:val="en-GB"/>
      </w:rPr>
    </w:pPr>
    <w:r w:rsidRPr="003B2E36">
      <w:rPr>
        <w:rFonts w:ascii="Verdana" w:hAnsi="Verdana"/>
        <w:lang w:val="en-GB"/>
      </w:rPr>
      <w:t>Intel</w:t>
    </w:r>
    <w:r w:rsidRPr="006418C6">
      <w:rPr>
        <w:rFonts w:ascii="Verdana" w:hAnsi="Verdana"/>
        <w:vertAlign w:val="superscript"/>
        <w:lang w:val="en-GB"/>
      </w:rPr>
      <w:t>®</w:t>
    </w:r>
    <w:r w:rsidRPr="003B2E36">
      <w:rPr>
        <w:rFonts w:ascii="Verdana" w:hAnsi="Verdana"/>
        <w:lang w:val="en-GB"/>
      </w:rPr>
      <w:t xml:space="preserve"> Teach Elements: </w:t>
    </w:r>
    <w:r>
      <w:rPr>
        <w:rFonts w:ascii="Verdana" w:hAnsi="Verdana"/>
        <w:lang w:val="en-GB"/>
      </w:rPr>
      <w:t>Creativity in the Mobile Classroom</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75720" w14:textId="77777777" w:rsidR="00E428C7" w:rsidRPr="005F7622" w:rsidRDefault="00E428C7" w:rsidP="00E428C7">
    <w:pPr>
      <w:pBdr>
        <w:bottom w:val="single" w:sz="6" w:space="1" w:color="auto"/>
      </w:pBdr>
      <w:tabs>
        <w:tab w:val="center" w:pos="4320"/>
        <w:tab w:val="right" w:pos="9360"/>
      </w:tabs>
      <w:rPr>
        <w:rFonts w:ascii="Verdana" w:hAnsi="Verdana"/>
        <w:bCs/>
        <w:sz w:val="14"/>
        <w:szCs w:val="14"/>
      </w:rPr>
    </w:pPr>
    <w:r w:rsidRPr="005F7622">
      <w:rPr>
        <w:rFonts w:ascii="Verdana" w:hAnsi="Verdana"/>
        <w:bCs/>
        <w:sz w:val="14"/>
        <w:szCs w:val="14"/>
      </w:rPr>
      <w:t>Intel</w:t>
    </w:r>
    <w:r w:rsidRPr="005F7622">
      <w:rPr>
        <w:rFonts w:ascii="Verdana" w:hAnsi="Verdana"/>
        <w:bCs/>
        <w:sz w:val="14"/>
        <w:szCs w:val="14"/>
        <w:vertAlign w:val="superscript"/>
      </w:rPr>
      <w:t>®</w:t>
    </w:r>
    <w:r w:rsidRPr="005F7622">
      <w:rPr>
        <w:rFonts w:ascii="Verdana" w:hAnsi="Verdana"/>
        <w:bCs/>
        <w:sz w:val="14"/>
        <w:szCs w:val="14"/>
      </w:rPr>
      <w:t xml:space="preserve"> Teach Elements</w:t>
    </w:r>
  </w:p>
  <w:p w14:paraId="2D8E386D" w14:textId="3FFC3836" w:rsidR="00E428C7" w:rsidRPr="00E428C7" w:rsidRDefault="00E428C7" w:rsidP="00E428C7">
    <w:pPr>
      <w:pStyle w:val="HeadlinePage2"/>
      <w:rPr>
        <w:rFonts w:ascii="Verdana" w:hAnsi="Verdana"/>
        <w:color w:val="auto"/>
      </w:rPr>
    </w:pPr>
    <w:r>
      <w:rPr>
        <w:rFonts w:ascii="Verdana" w:hAnsi="Verdana"/>
        <w:bCs w:val="0"/>
        <w:color w:val="auto"/>
        <w:szCs w:val="14"/>
      </w:rPr>
      <w:t>Cr</w:t>
    </w:r>
    <w:r>
      <w:rPr>
        <w:rFonts w:ascii="Verdana" w:hAnsi="Verdana"/>
        <w:bCs w:val="0"/>
        <w:color w:val="auto"/>
        <w:szCs w:val="14"/>
      </w:rPr>
      <w:t>eativity in the Mob</w:t>
    </w:r>
    <w:bookmarkStart w:id="2" w:name="_GoBack"/>
    <w:bookmarkEnd w:id="2"/>
    <w:r>
      <w:rPr>
        <w:rFonts w:ascii="Verdana" w:hAnsi="Verdana"/>
        <w:bCs w:val="0"/>
        <w:color w:val="auto"/>
        <w:szCs w:val="14"/>
      </w:rPr>
      <w:t>ile Classroom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B00AE"/>
    <w:multiLevelType w:val="hybridMultilevel"/>
    <w:tmpl w:val="B17A1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DF6EAF"/>
    <w:multiLevelType w:val="hybridMultilevel"/>
    <w:tmpl w:val="228004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8E6762"/>
    <w:multiLevelType w:val="hybridMultilevel"/>
    <w:tmpl w:val="DB4C91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500C2"/>
    <w:multiLevelType w:val="hybridMultilevel"/>
    <w:tmpl w:val="9822D4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34463E"/>
    <w:multiLevelType w:val="hybridMultilevel"/>
    <w:tmpl w:val="EBD85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DD7FB0"/>
    <w:multiLevelType w:val="hybridMultilevel"/>
    <w:tmpl w:val="228004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4AF388F"/>
    <w:multiLevelType w:val="hybridMultilevel"/>
    <w:tmpl w:val="2C02C8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256EA"/>
    <w:multiLevelType w:val="hybridMultilevel"/>
    <w:tmpl w:val="0DC0C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8B7BD8"/>
    <w:multiLevelType w:val="hybridMultilevel"/>
    <w:tmpl w:val="E5A807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85A766F"/>
    <w:multiLevelType w:val="hybridMultilevel"/>
    <w:tmpl w:val="B7C6C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8B4161"/>
    <w:multiLevelType w:val="hybridMultilevel"/>
    <w:tmpl w:val="CCB020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201825"/>
    <w:multiLevelType w:val="hybridMultilevel"/>
    <w:tmpl w:val="DE389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044405"/>
    <w:multiLevelType w:val="hybridMultilevel"/>
    <w:tmpl w:val="4686D1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A0B5FA6"/>
    <w:multiLevelType w:val="hybridMultilevel"/>
    <w:tmpl w:val="C87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B1408C"/>
    <w:multiLevelType w:val="hybridMultilevel"/>
    <w:tmpl w:val="B31E3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FF121BA"/>
    <w:multiLevelType w:val="hybridMultilevel"/>
    <w:tmpl w:val="4D9CA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3F92F6F"/>
    <w:multiLevelType w:val="hybridMultilevel"/>
    <w:tmpl w:val="BCA49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9654A9F"/>
    <w:multiLevelType w:val="hybridMultilevel"/>
    <w:tmpl w:val="03F40A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BC5FF7"/>
    <w:multiLevelType w:val="hybridMultilevel"/>
    <w:tmpl w:val="88E897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3229BE"/>
    <w:multiLevelType w:val="hybridMultilevel"/>
    <w:tmpl w:val="B31E3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84F7885"/>
    <w:multiLevelType w:val="hybridMultilevel"/>
    <w:tmpl w:val="CD4C9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6D79DE"/>
    <w:multiLevelType w:val="hybridMultilevel"/>
    <w:tmpl w:val="3AA655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970115C"/>
    <w:multiLevelType w:val="hybridMultilevel"/>
    <w:tmpl w:val="5E66D7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88271D"/>
    <w:multiLevelType w:val="hybridMultilevel"/>
    <w:tmpl w:val="86002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556D4C"/>
    <w:multiLevelType w:val="hybridMultilevel"/>
    <w:tmpl w:val="AB464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D1277B7"/>
    <w:multiLevelType w:val="hybridMultilevel"/>
    <w:tmpl w:val="B7C6C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421781"/>
    <w:multiLevelType w:val="hybridMultilevel"/>
    <w:tmpl w:val="A504F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DD5705"/>
    <w:multiLevelType w:val="hybridMultilevel"/>
    <w:tmpl w:val="3D789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F9D4F5E"/>
    <w:multiLevelType w:val="hybridMultilevel"/>
    <w:tmpl w:val="228004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2146DCA"/>
    <w:multiLevelType w:val="hybridMultilevel"/>
    <w:tmpl w:val="B7C6C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633D11"/>
    <w:multiLevelType w:val="hybridMultilevel"/>
    <w:tmpl w:val="FD66EC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64946DB"/>
    <w:multiLevelType w:val="hybridMultilevel"/>
    <w:tmpl w:val="B7C6C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181DBB"/>
    <w:multiLevelType w:val="hybridMultilevel"/>
    <w:tmpl w:val="6B8085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6CB93861"/>
    <w:multiLevelType w:val="multilevel"/>
    <w:tmpl w:val="EBD852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6FB36EDB"/>
    <w:multiLevelType w:val="hybridMultilevel"/>
    <w:tmpl w:val="295ADE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71E93B42"/>
    <w:multiLevelType w:val="hybridMultilevel"/>
    <w:tmpl w:val="F96A0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9F0386F"/>
    <w:multiLevelType w:val="multilevel"/>
    <w:tmpl w:val="854E966E"/>
    <w:lvl w:ilvl="0">
      <w:start w:val="1"/>
      <w:numFmt w:val="bullet"/>
      <w:lvlText w:val=""/>
      <w:lvlJc w:val="left"/>
      <w:pPr>
        <w:ind w:left="720" w:hanging="720"/>
      </w:pPr>
      <w:rPr>
        <w:rFonts w:ascii="Symbol" w:hAnsi="Symbol" w:hint="default"/>
      </w:rPr>
    </w:lvl>
    <w:lvl w:ilvl="1">
      <w:start w:val="1"/>
      <w:numFmt w:val="upperLetter"/>
      <w:lvlText w:val="%2."/>
      <w:lvlJc w:val="left"/>
      <w:pPr>
        <w:ind w:left="1080" w:hanging="360"/>
      </w:pPr>
      <w:rPr>
        <w:rFonts w:hint="default"/>
      </w:rPr>
    </w:lvl>
    <w:lvl w:ilvl="2">
      <w:start w:val="1"/>
      <w:numFmt w:val="bullet"/>
      <w:lvlText w:val=""/>
      <w:lvlJc w:val="left"/>
      <w:pPr>
        <w:ind w:left="1512" w:hanging="432"/>
      </w:pPr>
      <w:rPr>
        <w:rFonts w:ascii="Symbol" w:hAnsi="Symbol" w:hint="default"/>
      </w:rPr>
    </w:lvl>
    <w:lvl w:ilvl="3">
      <w:start w:val="1"/>
      <w:numFmt w:val="bullet"/>
      <w:lvlText w:val=""/>
      <w:lvlJc w:val="left"/>
      <w:pPr>
        <w:ind w:left="1872" w:hanging="360"/>
      </w:pPr>
      <w:rPr>
        <w:rFonts w:ascii="Wingdings" w:hAnsi="Wingdings" w:hint="default"/>
      </w:rPr>
    </w:lvl>
    <w:lvl w:ilvl="4">
      <w:start w:val="1"/>
      <w:numFmt w:val="bullet"/>
      <w:lvlText w:val=""/>
      <w:lvlJc w:val="left"/>
      <w:pPr>
        <w:ind w:left="2232" w:hanging="360"/>
      </w:pPr>
      <w:rPr>
        <w:rFonts w:ascii="Wingdings" w:hAnsi="Wingdings" w:hint="default"/>
      </w:rPr>
    </w:lvl>
    <w:lvl w:ilvl="5">
      <w:start w:val="1"/>
      <w:numFmt w:val="lowerRoman"/>
      <w:lvlText w:val="(%6)"/>
      <w:lvlJc w:val="left"/>
      <w:pPr>
        <w:ind w:left="2340" w:hanging="360"/>
      </w:pPr>
      <w:rPr>
        <w:rFonts w:hint="default"/>
      </w:rPr>
    </w:lvl>
    <w:lvl w:ilvl="6">
      <w:start w:val="1"/>
      <w:numFmt w:val="decimal"/>
      <w:lvlText w:val="%7."/>
      <w:lvlJc w:val="left"/>
      <w:pPr>
        <w:ind w:left="2700" w:hanging="360"/>
      </w:pPr>
      <w:rPr>
        <w:rFonts w:hint="default"/>
      </w:rPr>
    </w:lvl>
    <w:lvl w:ilvl="7">
      <w:start w:val="1"/>
      <w:numFmt w:val="lowerLetter"/>
      <w:lvlText w:val="%8."/>
      <w:lvlJc w:val="left"/>
      <w:pPr>
        <w:ind w:left="3060" w:hanging="360"/>
      </w:pPr>
      <w:rPr>
        <w:rFonts w:hint="default"/>
      </w:rPr>
    </w:lvl>
    <w:lvl w:ilvl="8">
      <w:start w:val="1"/>
      <w:numFmt w:val="lowerRoman"/>
      <w:lvlText w:val="%9."/>
      <w:lvlJc w:val="left"/>
      <w:pPr>
        <w:ind w:left="3420" w:hanging="360"/>
      </w:pPr>
      <w:rPr>
        <w:rFonts w:hint="default"/>
      </w:rPr>
    </w:lvl>
  </w:abstractNum>
  <w:abstractNum w:abstractNumId="37">
    <w:nsid w:val="7A153BC4"/>
    <w:multiLevelType w:val="multilevel"/>
    <w:tmpl w:val="860027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ACA6498"/>
    <w:multiLevelType w:val="hybridMultilevel"/>
    <w:tmpl w:val="F0FEE9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EBC3FEE"/>
    <w:multiLevelType w:val="hybridMultilevel"/>
    <w:tmpl w:val="0B30AD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F7929FB"/>
    <w:multiLevelType w:val="hybridMultilevel"/>
    <w:tmpl w:val="678E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18"/>
  </w:num>
  <w:num w:numId="4">
    <w:abstractNumId w:val="0"/>
  </w:num>
  <w:num w:numId="5">
    <w:abstractNumId w:val="11"/>
  </w:num>
  <w:num w:numId="6">
    <w:abstractNumId w:val="40"/>
  </w:num>
  <w:num w:numId="7">
    <w:abstractNumId w:val="22"/>
  </w:num>
  <w:num w:numId="8">
    <w:abstractNumId w:val="13"/>
  </w:num>
  <w:num w:numId="9">
    <w:abstractNumId w:val="24"/>
  </w:num>
  <w:num w:numId="10">
    <w:abstractNumId w:val="4"/>
  </w:num>
  <w:num w:numId="11">
    <w:abstractNumId w:val="33"/>
  </w:num>
  <w:num w:numId="12">
    <w:abstractNumId w:val="3"/>
  </w:num>
  <w:num w:numId="13">
    <w:abstractNumId w:val="30"/>
  </w:num>
  <w:num w:numId="14">
    <w:abstractNumId w:val="35"/>
  </w:num>
  <w:num w:numId="15">
    <w:abstractNumId w:val="27"/>
  </w:num>
  <w:num w:numId="16">
    <w:abstractNumId w:val="26"/>
  </w:num>
  <w:num w:numId="17">
    <w:abstractNumId w:val="7"/>
  </w:num>
  <w:num w:numId="18">
    <w:abstractNumId w:val="23"/>
  </w:num>
  <w:num w:numId="19">
    <w:abstractNumId w:val="37"/>
  </w:num>
  <w:num w:numId="20">
    <w:abstractNumId w:val="2"/>
  </w:num>
  <w:num w:numId="21">
    <w:abstractNumId w:val="17"/>
  </w:num>
  <w:num w:numId="22">
    <w:abstractNumId w:val="36"/>
  </w:num>
  <w:num w:numId="23">
    <w:abstractNumId w:val="16"/>
  </w:num>
  <w:num w:numId="24">
    <w:abstractNumId w:val="12"/>
  </w:num>
  <w:num w:numId="25">
    <w:abstractNumId w:val="21"/>
  </w:num>
  <w:num w:numId="26">
    <w:abstractNumId w:val="19"/>
  </w:num>
  <w:num w:numId="27">
    <w:abstractNumId w:val="38"/>
  </w:num>
  <w:num w:numId="28">
    <w:abstractNumId w:val="15"/>
  </w:num>
  <w:num w:numId="29">
    <w:abstractNumId w:val="39"/>
  </w:num>
  <w:num w:numId="30">
    <w:abstractNumId w:val="28"/>
  </w:num>
  <w:num w:numId="31">
    <w:abstractNumId w:val="1"/>
  </w:num>
  <w:num w:numId="32">
    <w:abstractNumId w:val="6"/>
  </w:num>
  <w:num w:numId="33">
    <w:abstractNumId w:val="5"/>
  </w:num>
  <w:num w:numId="34">
    <w:abstractNumId w:val="34"/>
  </w:num>
  <w:num w:numId="35">
    <w:abstractNumId w:val="32"/>
  </w:num>
  <w:num w:numId="36">
    <w:abstractNumId w:val="14"/>
  </w:num>
  <w:num w:numId="37">
    <w:abstractNumId w:val="8"/>
  </w:num>
  <w:num w:numId="38">
    <w:abstractNumId w:val="9"/>
  </w:num>
  <w:num w:numId="39">
    <w:abstractNumId w:val="25"/>
  </w:num>
  <w:num w:numId="40">
    <w:abstractNumId w:val="31"/>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C6F"/>
    <w:rsid w:val="00000F64"/>
    <w:rsid w:val="00012BA7"/>
    <w:rsid w:val="000567F9"/>
    <w:rsid w:val="00062783"/>
    <w:rsid w:val="00064CEF"/>
    <w:rsid w:val="00070B3F"/>
    <w:rsid w:val="000B2C07"/>
    <w:rsid w:val="000D6752"/>
    <w:rsid w:val="000E5EBA"/>
    <w:rsid w:val="00104DF0"/>
    <w:rsid w:val="00106802"/>
    <w:rsid w:val="00112985"/>
    <w:rsid w:val="00124F65"/>
    <w:rsid w:val="00134531"/>
    <w:rsid w:val="0014428B"/>
    <w:rsid w:val="001479CB"/>
    <w:rsid w:val="00150061"/>
    <w:rsid w:val="00152443"/>
    <w:rsid w:val="00156CAB"/>
    <w:rsid w:val="00183AB3"/>
    <w:rsid w:val="00191CFA"/>
    <w:rsid w:val="001A07F1"/>
    <w:rsid w:val="001A14BC"/>
    <w:rsid w:val="001A7BB8"/>
    <w:rsid w:val="001E7EF5"/>
    <w:rsid w:val="001F19F6"/>
    <w:rsid w:val="00246129"/>
    <w:rsid w:val="00246AFD"/>
    <w:rsid w:val="00255511"/>
    <w:rsid w:val="002602C1"/>
    <w:rsid w:val="00295354"/>
    <w:rsid w:val="002A3963"/>
    <w:rsid w:val="002A3EC0"/>
    <w:rsid w:val="002B272F"/>
    <w:rsid w:val="002B745A"/>
    <w:rsid w:val="002C095C"/>
    <w:rsid w:val="002C13DE"/>
    <w:rsid w:val="002C582D"/>
    <w:rsid w:val="002D0AB8"/>
    <w:rsid w:val="002D4A0B"/>
    <w:rsid w:val="002E3DE4"/>
    <w:rsid w:val="0030723F"/>
    <w:rsid w:val="00316F3F"/>
    <w:rsid w:val="003310DE"/>
    <w:rsid w:val="00346BFB"/>
    <w:rsid w:val="00371D42"/>
    <w:rsid w:val="003872BB"/>
    <w:rsid w:val="003874AA"/>
    <w:rsid w:val="003E1C6F"/>
    <w:rsid w:val="00411909"/>
    <w:rsid w:val="0041371D"/>
    <w:rsid w:val="00416335"/>
    <w:rsid w:val="00431255"/>
    <w:rsid w:val="00467B10"/>
    <w:rsid w:val="0047723B"/>
    <w:rsid w:val="004B38F8"/>
    <w:rsid w:val="004E4B0A"/>
    <w:rsid w:val="0053218A"/>
    <w:rsid w:val="0055150F"/>
    <w:rsid w:val="00554F77"/>
    <w:rsid w:val="00593559"/>
    <w:rsid w:val="00595EDB"/>
    <w:rsid w:val="005A026B"/>
    <w:rsid w:val="005C07F8"/>
    <w:rsid w:val="005E7367"/>
    <w:rsid w:val="005F0FF4"/>
    <w:rsid w:val="005F334F"/>
    <w:rsid w:val="005F5031"/>
    <w:rsid w:val="00612594"/>
    <w:rsid w:val="00642179"/>
    <w:rsid w:val="00665AB3"/>
    <w:rsid w:val="006777C8"/>
    <w:rsid w:val="00681FEE"/>
    <w:rsid w:val="00691CA1"/>
    <w:rsid w:val="006933EF"/>
    <w:rsid w:val="006A4A5E"/>
    <w:rsid w:val="006A6514"/>
    <w:rsid w:val="006C6ED3"/>
    <w:rsid w:val="006D1644"/>
    <w:rsid w:val="0070766F"/>
    <w:rsid w:val="00707DC5"/>
    <w:rsid w:val="00707E2B"/>
    <w:rsid w:val="00710E5F"/>
    <w:rsid w:val="00723C7C"/>
    <w:rsid w:val="00747DA0"/>
    <w:rsid w:val="00755343"/>
    <w:rsid w:val="007610EB"/>
    <w:rsid w:val="0077776D"/>
    <w:rsid w:val="00777E8B"/>
    <w:rsid w:val="00782684"/>
    <w:rsid w:val="0078434A"/>
    <w:rsid w:val="0078621F"/>
    <w:rsid w:val="007B7847"/>
    <w:rsid w:val="007C3FEB"/>
    <w:rsid w:val="00806A58"/>
    <w:rsid w:val="00807B65"/>
    <w:rsid w:val="00831521"/>
    <w:rsid w:val="00835BA5"/>
    <w:rsid w:val="00872ACF"/>
    <w:rsid w:val="00883FC7"/>
    <w:rsid w:val="00897861"/>
    <w:rsid w:val="008C2889"/>
    <w:rsid w:val="008C7EC4"/>
    <w:rsid w:val="008E42CD"/>
    <w:rsid w:val="008E676B"/>
    <w:rsid w:val="008E6EE4"/>
    <w:rsid w:val="008F26A6"/>
    <w:rsid w:val="008F33B4"/>
    <w:rsid w:val="009412C5"/>
    <w:rsid w:val="0094269A"/>
    <w:rsid w:val="0095614C"/>
    <w:rsid w:val="00956A9A"/>
    <w:rsid w:val="00963595"/>
    <w:rsid w:val="0096416A"/>
    <w:rsid w:val="00982508"/>
    <w:rsid w:val="00984378"/>
    <w:rsid w:val="00996D62"/>
    <w:rsid w:val="0099722F"/>
    <w:rsid w:val="009A1773"/>
    <w:rsid w:val="009A4FA1"/>
    <w:rsid w:val="009B2F67"/>
    <w:rsid w:val="009B50A6"/>
    <w:rsid w:val="009B5AB5"/>
    <w:rsid w:val="009D5454"/>
    <w:rsid w:val="00A13DB5"/>
    <w:rsid w:val="00A31DA9"/>
    <w:rsid w:val="00A463FB"/>
    <w:rsid w:val="00A46F16"/>
    <w:rsid w:val="00A47A0C"/>
    <w:rsid w:val="00A64117"/>
    <w:rsid w:val="00A72632"/>
    <w:rsid w:val="00A7527A"/>
    <w:rsid w:val="00AB335A"/>
    <w:rsid w:val="00AB615B"/>
    <w:rsid w:val="00AD3CC5"/>
    <w:rsid w:val="00AE1E03"/>
    <w:rsid w:val="00B11322"/>
    <w:rsid w:val="00B13CB6"/>
    <w:rsid w:val="00B31B73"/>
    <w:rsid w:val="00B454B2"/>
    <w:rsid w:val="00B51F08"/>
    <w:rsid w:val="00BC18ED"/>
    <w:rsid w:val="00BD2EE0"/>
    <w:rsid w:val="00BF2461"/>
    <w:rsid w:val="00BF7F7F"/>
    <w:rsid w:val="00C3623E"/>
    <w:rsid w:val="00C54B97"/>
    <w:rsid w:val="00C67A6F"/>
    <w:rsid w:val="00C86A41"/>
    <w:rsid w:val="00C91D3C"/>
    <w:rsid w:val="00CA4CE4"/>
    <w:rsid w:val="00CB3410"/>
    <w:rsid w:val="00CB5886"/>
    <w:rsid w:val="00CC5DA4"/>
    <w:rsid w:val="00D207B6"/>
    <w:rsid w:val="00D25E83"/>
    <w:rsid w:val="00D47DD1"/>
    <w:rsid w:val="00D64872"/>
    <w:rsid w:val="00D663FB"/>
    <w:rsid w:val="00D87BEF"/>
    <w:rsid w:val="00DA0CAD"/>
    <w:rsid w:val="00DA7934"/>
    <w:rsid w:val="00DB4E38"/>
    <w:rsid w:val="00DE21C3"/>
    <w:rsid w:val="00E04CAE"/>
    <w:rsid w:val="00E06EB4"/>
    <w:rsid w:val="00E10E80"/>
    <w:rsid w:val="00E114D7"/>
    <w:rsid w:val="00E34211"/>
    <w:rsid w:val="00E428C7"/>
    <w:rsid w:val="00E605C1"/>
    <w:rsid w:val="00E60EE4"/>
    <w:rsid w:val="00E644F0"/>
    <w:rsid w:val="00E6469D"/>
    <w:rsid w:val="00E717D4"/>
    <w:rsid w:val="00ED1C14"/>
    <w:rsid w:val="00ED6D36"/>
    <w:rsid w:val="00EF2C28"/>
    <w:rsid w:val="00F23AD6"/>
    <w:rsid w:val="00F313A2"/>
    <w:rsid w:val="00F44788"/>
    <w:rsid w:val="00F45F41"/>
    <w:rsid w:val="00F56EDE"/>
    <w:rsid w:val="00F56F8B"/>
    <w:rsid w:val="00F63F7C"/>
    <w:rsid w:val="00F64FEE"/>
    <w:rsid w:val="00F65628"/>
    <w:rsid w:val="00F66EA5"/>
    <w:rsid w:val="00F73C61"/>
    <w:rsid w:val="00FF230A"/>
    <w:rsid w:val="00FF5ECD"/>
    <w:rsid w:val="00FF72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34AFF4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B92"/>
    <w:rPr>
      <w:rFonts w:ascii="Arial" w:hAnsi="Arial"/>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C6F"/>
    <w:pPr>
      <w:ind w:left="720"/>
      <w:contextualSpacing/>
    </w:pPr>
  </w:style>
  <w:style w:type="character" w:styleId="Hyperlink">
    <w:name w:val="Hyperlink"/>
    <w:basedOn w:val="DefaultParagraphFont"/>
    <w:uiPriority w:val="99"/>
    <w:unhideWhenUsed/>
    <w:rsid w:val="006933EF"/>
    <w:rPr>
      <w:color w:val="0000FF" w:themeColor="hyperlink"/>
      <w:u w:val="single"/>
    </w:rPr>
  </w:style>
  <w:style w:type="table" w:styleId="TableGrid">
    <w:name w:val="Table Grid"/>
    <w:basedOn w:val="TableNormal"/>
    <w:uiPriority w:val="59"/>
    <w:rsid w:val="00104D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593559"/>
    <w:pPr>
      <w:ind w:left="720"/>
    </w:pPr>
    <w:rPr>
      <w:rFonts w:ascii="Verdana" w:eastAsia="Times New Roman" w:hAnsi="Verdana"/>
      <w:szCs w:val="20"/>
    </w:rPr>
  </w:style>
  <w:style w:type="paragraph" w:styleId="Header">
    <w:name w:val="header"/>
    <w:basedOn w:val="Normal"/>
    <w:link w:val="HeaderChar"/>
    <w:unhideWhenUsed/>
    <w:rsid w:val="00F63F7C"/>
    <w:pPr>
      <w:tabs>
        <w:tab w:val="center" w:pos="4320"/>
        <w:tab w:val="right" w:pos="8640"/>
      </w:tabs>
    </w:pPr>
  </w:style>
  <w:style w:type="character" w:customStyle="1" w:styleId="HeaderChar">
    <w:name w:val="Header Char"/>
    <w:basedOn w:val="DefaultParagraphFont"/>
    <w:link w:val="Header"/>
    <w:uiPriority w:val="99"/>
    <w:rsid w:val="00F63F7C"/>
    <w:rPr>
      <w:rFonts w:ascii="Arial" w:hAnsi="Arial"/>
      <w:szCs w:val="24"/>
      <w:lang w:eastAsia="en-US"/>
    </w:rPr>
  </w:style>
  <w:style w:type="paragraph" w:styleId="Footer">
    <w:name w:val="footer"/>
    <w:basedOn w:val="Normal"/>
    <w:link w:val="FooterChar"/>
    <w:unhideWhenUsed/>
    <w:rsid w:val="00F63F7C"/>
    <w:pPr>
      <w:tabs>
        <w:tab w:val="center" w:pos="4320"/>
        <w:tab w:val="right" w:pos="8640"/>
      </w:tabs>
    </w:pPr>
  </w:style>
  <w:style w:type="character" w:customStyle="1" w:styleId="FooterChar">
    <w:name w:val="Footer Char"/>
    <w:basedOn w:val="DefaultParagraphFont"/>
    <w:link w:val="Footer"/>
    <w:rsid w:val="00F63F7C"/>
    <w:rPr>
      <w:rFonts w:ascii="Arial" w:hAnsi="Arial"/>
      <w:szCs w:val="24"/>
      <w:lang w:eastAsia="en-US"/>
    </w:rPr>
  </w:style>
  <w:style w:type="character" w:customStyle="1" w:styleId="st">
    <w:name w:val="st"/>
    <w:basedOn w:val="DefaultParagraphFont"/>
    <w:rsid w:val="003310DE"/>
  </w:style>
  <w:style w:type="character" w:customStyle="1" w:styleId="bodytext1">
    <w:name w:val="bodytext1"/>
    <w:rsid w:val="00BF7F7F"/>
    <w:rPr>
      <w:rFonts w:ascii="Verdana" w:hAnsi="Verdana" w:hint="default"/>
      <w:sz w:val="18"/>
      <w:szCs w:val="18"/>
    </w:rPr>
  </w:style>
  <w:style w:type="character" w:styleId="CommentReference">
    <w:name w:val="annotation reference"/>
    <w:basedOn w:val="DefaultParagraphFont"/>
    <w:uiPriority w:val="99"/>
    <w:semiHidden/>
    <w:unhideWhenUsed/>
    <w:rsid w:val="0041371D"/>
    <w:rPr>
      <w:sz w:val="16"/>
      <w:szCs w:val="16"/>
    </w:rPr>
  </w:style>
  <w:style w:type="paragraph" w:styleId="CommentText">
    <w:name w:val="annotation text"/>
    <w:basedOn w:val="Normal"/>
    <w:link w:val="CommentTextChar"/>
    <w:uiPriority w:val="99"/>
    <w:semiHidden/>
    <w:unhideWhenUsed/>
    <w:rsid w:val="0041371D"/>
    <w:rPr>
      <w:szCs w:val="20"/>
    </w:rPr>
  </w:style>
  <w:style w:type="character" w:customStyle="1" w:styleId="CommentTextChar">
    <w:name w:val="Comment Text Char"/>
    <w:basedOn w:val="DefaultParagraphFont"/>
    <w:link w:val="CommentText"/>
    <w:uiPriority w:val="99"/>
    <w:semiHidden/>
    <w:rsid w:val="0041371D"/>
    <w:rPr>
      <w:rFonts w:ascii="Arial" w:hAnsi="Arial"/>
      <w:lang w:eastAsia="en-US"/>
    </w:rPr>
  </w:style>
  <w:style w:type="paragraph" w:styleId="CommentSubject">
    <w:name w:val="annotation subject"/>
    <w:basedOn w:val="CommentText"/>
    <w:next w:val="CommentText"/>
    <w:link w:val="CommentSubjectChar"/>
    <w:uiPriority w:val="99"/>
    <w:semiHidden/>
    <w:unhideWhenUsed/>
    <w:rsid w:val="0041371D"/>
    <w:rPr>
      <w:b/>
      <w:bCs/>
    </w:rPr>
  </w:style>
  <w:style w:type="character" w:customStyle="1" w:styleId="CommentSubjectChar">
    <w:name w:val="Comment Subject Char"/>
    <w:basedOn w:val="CommentTextChar"/>
    <w:link w:val="CommentSubject"/>
    <w:uiPriority w:val="99"/>
    <w:semiHidden/>
    <w:rsid w:val="0041371D"/>
    <w:rPr>
      <w:rFonts w:ascii="Arial" w:hAnsi="Arial"/>
      <w:b/>
      <w:bCs/>
      <w:lang w:eastAsia="en-US"/>
    </w:rPr>
  </w:style>
  <w:style w:type="paragraph" w:styleId="BalloonText">
    <w:name w:val="Balloon Text"/>
    <w:basedOn w:val="Normal"/>
    <w:link w:val="BalloonTextChar"/>
    <w:uiPriority w:val="99"/>
    <w:semiHidden/>
    <w:unhideWhenUsed/>
    <w:rsid w:val="0041371D"/>
    <w:rPr>
      <w:rFonts w:ascii="Tahoma" w:hAnsi="Tahoma" w:cs="Tahoma"/>
      <w:sz w:val="16"/>
      <w:szCs w:val="16"/>
    </w:rPr>
  </w:style>
  <w:style w:type="character" w:customStyle="1" w:styleId="BalloonTextChar">
    <w:name w:val="Balloon Text Char"/>
    <w:basedOn w:val="DefaultParagraphFont"/>
    <w:link w:val="BalloonText"/>
    <w:uiPriority w:val="99"/>
    <w:semiHidden/>
    <w:rsid w:val="0041371D"/>
    <w:rPr>
      <w:rFonts w:ascii="Tahoma" w:hAnsi="Tahoma" w:cs="Tahoma"/>
      <w:sz w:val="16"/>
      <w:szCs w:val="16"/>
      <w:lang w:eastAsia="en-US"/>
    </w:rPr>
  </w:style>
  <w:style w:type="paragraph" w:customStyle="1" w:styleId="TOC1">
    <w:name w:val="TOC1"/>
    <w:basedOn w:val="Normal"/>
    <w:rsid w:val="0041371D"/>
    <w:rPr>
      <w:rFonts w:ascii="Verdana Bold" w:eastAsia="Times New Roman" w:hAnsi="Verdana Bold"/>
      <w:b/>
      <w:sz w:val="28"/>
      <w:szCs w:val="20"/>
    </w:rPr>
  </w:style>
  <w:style w:type="paragraph" w:customStyle="1" w:styleId="TOC2">
    <w:name w:val="TOC2"/>
    <w:basedOn w:val="Normal"/>
    <w:rsid w:val="0041371D"/>
    <w:rPr>
      <w:rFonts w:ascii="Verdana" w:eastAsia="Times New Roman" w:hAnsi="Verdana"/>
      <w:b/>
      <w:sz w:val="22"/>
      <w:szCs w:val="20"/>
    </w:rPr>
  </w:style>
  <w:style w:type="paragraph" w:styleId="Revision">
    <w:name w:val="Revision"/>
    <w:hidden/>
    <w:uiPriority w:val="99"/>
    <w:semiHidden/>
    <w:rsid w:val="00F56F8B"/>
    <w:rPr>
      <w:rFonts w:ascii="Arial" w:hAnsi="Arial"/>
      <w:szCs w:val="24"/>
      <w:lang w:eastAsia="en-US"/>
    </w:rPr>
  </w:style>
  <w:style w:type="paragraph" w:customStyle="1" w:styleId="Headline">
    <w:name w:val="Headline"/>
    <w:basedOn w:val="Normal"/>
    <w:link w:val="HeadlineChar"/>
    <w:qFormat/>
    <w:rsid w:val="00E428C7"/>
    <w:rPr>
      <w:rFonts w:ascii="Neo Sans Intel" w:eastAsia="Times New Roman" w:hAnsi="Neo Sans Intel"/>
      <w:color w:val="FFFFFF"/>
      <w:sz w:val="38"/>
      <w:szCs w:val="20"/>
    </w:rPr>
  </w:style>
  <w:style w:type="character" w:customStyle="1" w:styleId="HeadlineChar">
    <w:name w:val="Headline Char"/>
    <w:link w:val="Headline"/>
    <w:rsid w:val="00E428C7"/>
    <w:rPr>
      <w:rFonts w:ascii="Neo Sans Intel" w:eastAsia="Times New Roman" w:hAnsi="Neo Sans Intel"/>
      <w:color w:val="FFFFFF"/>
      <w:sz w:val="38"/>
      <w:lang w:eastAsia="en-US"/>
    </w:rPr>
  </w:style>
  <w:style w:type="paragraph" w:customStyle="1" w:styleId="DocumentSubtitle">
    <w:name w:val="Document Subtitle"/>
    <w:basedOn w:val="Normal"/>
    <w:uiPriority w:val="1"/>
    <w:qFormat/>
    <w:rsid w:val="00E428C7"/>
    <w:pPr>
      <w:spacing w:after="360"/>
      <w:contextualSpacing/>
    </w:pPr>
    <w:rPr>
      <w:rFonts w:ascii="Neo Sans Intel" w:eastAsia="Times New Roman" w:hAnsi="Neo Sans Intel" w:cs="Arial"/>
      <w:color w:val="262626" w:themeColor="text1" w:themeTint="D9"/>
      <w:kern w:val="32"/>
      <w:sz w:val="26"/>
      <w:szCs w:val="28"/>
    </w:rPr>
  </w:style>
  <w:style w:type="paragraph" w:customStyle="1" w:styleId="HeadlinePage2">
    <w:name w:val="Headline (Page 2...)"/>
    <w:basedOn w:val="Header"/>
    <w:uiPriority w:val="7"/>
    <w:rsid w:val="00E428C7"/>
    <w:pPr>
      <w:tabs>
        <w:tab w:val="clear" w:pos="4320"/>
        <w:tab w:val="clear" w:pos="8640"/>
        <w:tab w:val="right" w:pos="7560"/>
      </w:tabs>
      <w:spacing w:after="360"/>
    </w:pPr>
    <w:rPr>
      <w:rFonts w:ascii="Neo Sans Intel" w:eastAsia="Times New Roman" w:hAnsi="Neo Sans Intel" w:cs="Arial"/>
      <w:bCs/>
      <w:color w:val="4D4D4D"/>
      <w:kern w:val="32"/>
      <w:sz w:val="1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B92"/>
    <w:rPr>
      <w:rFonts w:ascii="Arial" w:hAnsi="Arial"/>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C6F"/>
    <w:pPr>
      <w:ind w:left="720"/>
      <w:contextualSpacing/>
    </w:pPr>
  </w:style>
  <w:style w:type="character" w:styleId="Hyperlink">
    <w:name w:val="Hyperlink"/>
    <w:basedOn w:val="DefaultParagraphFont"/>
    <w:uiPriority w:val="99"/>
    <w:unhideWhenUsed/>
    <w:rsid w:val="006933EF"/>
    <w:rPr>
      <w:color w:val="0000FF" w:themeColor="hyperlink"/>
      <w:u w:val="single"/>
    </w:rPr>
  </w:style>
  <w:style w:type="table" w:styleId="TableGrid">
    <w:name w:val="Table Grid"/>
    <w:basedOn w:val="TableNormal"/>
    <w:uiPriority w:val="59"/>
    <w:rsid w:val="00104D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593559"/>
    <w:pPr>
      <w:ind w:left="720"/>
    </w:pPr>
    <w:rPr>
      <w:rFonts w:ascii="Verdana" w:eastAsia="Times New Roman" w:hAnsi="Verdana"/>
      <w:szCs w:val="20"/>
    </w:rPr>
  </w:style>
  <w:style w:type="paragraph" w:styleId="Header">
    <w:name w:val="header"/>
    <w:basedOn w:val="Normal"/>
    <w:link w:val="HeaderChar"/>
    <w:unhideWhenUsed/>
    <w:rsid w:val="00F63F7C"/>
    <w:pPr>
      <w:tabs>
        <w:tab w:val="center" w:pos="4320"/>
        <w:tab w:val="right" w:pos="8640"/>
      </w:tabs>
    </w:pPr>
  </w:style>
  <w:style w:type="character" w:customStyle="1" w:styleId="HeaderChar">
    <w:name w:val="Header Char"/>
    <w:basedOn w:val="DefaultParagraphFont"/>
    <w:link w:val="Header"/>
    <w:uiPriority w:val="99"/>
    <w:rsid w:val="00F63F7C"/>
    <w:rPr>
      <w:rFonts w:ascii="Arial" w:hAnsi="Arial"/>
      <w:szCs w:val="24"/>
      <w:lang w:eastAsia="en-US"/>
    </w:rPr>
  </w:style>
  <w:style w:type="paragraph" w:styleId="Footer">
    <w:name w:val="footer"/>
    <w:basedOn w:val="Normal"/>
    <w:link w:val="FooterChar"/>
    <w:unhideWhenUsed/>
    <w:rsid w:val="00F63F7C"/>
    <w:pPr>
      <w:tabs>
        <w:tab w:val="center" w:pos="4320"/>
        <w:tab w:val="right" w:pos="8640"/>
      </w:tabs>
    </w:pPr>
  </w:style>
  <w:style w:type="character" w:customStyle="1" w:styleId="FooterChar">
    <w:name w:val="Footer Char"/>
    <w:basedOn w:val="DefaultParagraphFont"/>
    <w:link w:val="Footer"/>
    <w:rsid w:val="00F63F7C"/>
    <w:rPr>
      <w:rFonts w:ascii="Arial" w:hAnsi="Arial"/>
      <w:szCs w:val="24"/>
      <w:lang w:eastAsia="en-US"/>
    </w:rPr>
  </w:style>
  <w:style w:type="character" w:customStyle="1" w:styleId="st">
    <w:name w:val="st"/>
    <w:basedOn w:val="DefaultParagraphFont"/>
    <w:rsid w:val="003310DE"/>
  </w:style>
  <w:style w:type="character" w:customStyle="1" w:styleId="bodytext1">
    <w:name w:val="bodytext1"/>
    <w:rsid w:val="00BF7F7F"/>
    <w:rPr>
      <w:rFonts w:ascii="Verdana" w:hAnsi="Verdana" w:hint="default"/>
      <w:sz w:val="18"/>
      <w:szCs w:val="18"/>
    </w:rPr>
  </w:style>
  <w:style w:type="character" w:styleId="CommentReference">
    <w:name w:val="annotation reference"/>
    <w:basedOn w:val="DefaultParagraphFont"/>
    <w:uiPriority w:val="99"/>
    <w:semiHidden/>
    <w:unhideWhenUsed/>
    <w:rsid w:val="0041371D"/>
    <w:rPr>
      <w:sz w:val="16"/>
      <w:szCs w:val="16"/>
    </w:rPr>
  </w:style>
  <w:style w:type="paragraph" w:styleId="CommentText">
    <w:name w:val="annotation text"/>
    <w:basedOn w:val="Normal"/>
    <w:link w:val="CommentTextChar"/>
    <w:uiPriority w:val="99"/>
    <w:semiHidden/>
    <w:unhideWhenUsed/>
    <w:rsid w:val="0041371D"/>
    <w:rPr>
      <w:szCs w:val="20"/>
    </w:rPr>
  </w:style>
  <w:style w:type="character" w:customStyle="1" w:styleId="CommentTextChar">
    <w:name w:val="Comment Text Char"/>
    <w:basedOn w:val="DefaultParagraphFont"/>
    <w:link w:val="CommentText"/>
    <w:uiPriority w:val="99"/>
    <w:semiHidden/>
    <w:rsid w:val="0041371D"/>
    <w:rPr>
      <w:rFonts w:ascii="Arial" w:hAnsi="Arial"/>
      <w:lang w:eastAsia="en-US"/>
    </w:rPr>
  </w:style>
  <w:style w:type="paragraph" w:styleId="CommentSubject">
    <w:name w:val="annotation subject"/>
    <w:basedOn w:val="CommentText"/>
    <w:next w:val="CommentText"/>
    <w:link w:val="CommentSubjectChar"/>
    <w:uiPriority w:val="99"/>
    <w:semiHidden/>
    <w:unhideWhenUsed/>
    <w:rsid w:val="0041371D"/>
    <w:rPr>
      <w:b/>
      <w:bCs/>
    </w:rPr>
  </w:style>
  <w:style w:type="character" w:customStyle="1" w:styleId="CommentSubjectChar">
    <w:name w:val="Comment Subject Char"/>
    <w:basedOn w:val="CommentTextChar"/>
    <w:link w:val="CommentSubject"/>
    <w:uiPriority w:val="99"/>
    <w:semiHidden/>
    <w:rsid w:val="0041371D"/>
    <w:rPr>
      <w:rFonts w:ascii="Arial" w:hAnsi="Arial"/>
      <w:b/>
      <w:bCs/>
      <w:lang w:eastAsia="en-US"/>
    </w:rPr>
  </w:style>
  <w:style w:type="paragraph" w:styleId="BalloonText">
    <w:name w:val="Balloon Text"/>
    <w:basedOn w:val="Normal"/>
    <w:link w:val="BalloonTextChar"/>
    <w:uiPriority w:val="99"/>
    <w:semiHidden/>
    <w:unhideWhenUsed/>
    <w:rsid w:val="0041371D"/>
    <w:rPr>
      <w:rFonts w:ascii="Tahoma" w:hAnsi="Tahoma" w:cs="Tahoma"/>
      <w:sz w:val="16"/>
      <w:szCs w:val="16"/>
    </w:rPr>
  </w:style>
  <w:style w:type="character" w:customStyle="1" w:styleId="BalloonTextChar">
    <w:name w:val="Balloon Text Char"/>
    <w:basedOn w:val="DefaultParagraphFont"/>
    <w:link w:val="BalloonText"/>
    <w:uiPriority w:val="99"/>
    <w:semiHidden/>
    <w:rsid w:val="0041371D"/>
    <w:rPr>
      <w:rFonts w:ascii="Tahoma" w:hAnsi="Tahoma" w:cs="Tahoma"/>
      <w:sz w:val="16"/>
      <w:szCs w:val="16"/>
      <w:lang w:eastAsia="en-US"/>
    </w:rPr>
  </w:style>
  <w:style w:type="paragraph" w:customStyle="1" w:styleId="TOC1">
    <w:name w:val="TOC1"/>
    <w:basedOn w:val="Normal"/>
    <w:rsid w:val="0041371D"/>
    <w:rPr>
      <w:rFonts w:ascii="Verdana Bold" w:eastAsia="Times New Roman" w:hAnsi="Verdana Bold"/>
      <w:b/>
      <w:sz w:val="28"/>
      <w:szCs w:val="20"/>
    </w:rPr>
  </w:style>
  <w:style w:type="paragraph" w:customStyle="1" w:styleId="TOC2">
    <w:name w:val="TOC2"/>
    <w:basedOn w:val="Normal"/>
    <w:rsid w:val="0041371D"/>
    <w:rPr>
      <w:rFonts w:ascii="Verdana" w:eastAsia="Times New Roman" w:hAnsi="Verdana"/>
      <w:b/>
      <w:sz w:val="22"/>
      <w:szCs w:val="20"/>
    </w:rPr>
  </w:style>
  <w:style w:type="paragraph" w:styleId="Revision">
    <w:name w:val="Revision"/>
    <w:hidden/>
    <w:uiPriority w:val="99"/>
    <w:semiHidden/>
    <w:rsid w:val="00F56F8B"/>
    <w:rPr>
      <w:rFonts w:ascii="Arial" w:hAnsi="Arial"/>
      <w:szCs w:val="24"/>
      <w:lang w:eastAsia="en-US"/>
    </w:rPr>
  </w:style>
  <w:style w:type="paragraph" w:customStyle="1" w:styleId="Headline">
    <w:name w:val="Headline"/>
    <w:basedOn w:val="Normal"/>
    <w:link w:val="HeadlineChar"/>
    <w:qFormat/>
    <w:rsid w:val="00E428C7"/>
    <w:rPr>
      <w:rFonts w:ascii="Neo Sans Intel" w:eastAsia="Times New Roman" w:hAnsi="Neo Sans Intel"/>
      <w:color w:val="FFFFFF"/>
      <w:sz w:val="38"/>
      <w:szCs w:val="20"/>
    </w:rPr>
  </w:style>
  <w:style w:type="character" w:customStyle="1" w:styleId="HeadlineChar">
    <w:name w:val="Headline Char"/>
    <w:link w:val="Headline"/>
    <w:rsid w:val="00E428C7"/>
    <w:rPr>
      <w:rFonts w:ascii="Neo Sans Intel" w:eastAsia="Times New Roman" w:hAnsi="Neo Sans Intel"/>
      <w:color w:val="FFFFFF"/>
      <w:sz w:val="38"/>
      <w:lang w:eastAsia="en-US"/>
    </w:rPr>
  </w:style>
  <w:style w:type="paragraph" w:customStyle="1" w:styleId="DocumentSubtitle">
    <w:name w:val="Document Subtitle"/>
    <w:basedOn w:val="Normal"/>
    <w:uiPriority w:val="1"/>
    <w:qFormat/>
    <w:rsid w:val="00E428C7"/>
    <w:pPr>
      <w:spacing w:after="360"/>
      <w:contextualSpacing/>
    </w:pPr>
    <w:rPr>
      <w:rFonts w:ascii="Neo Sans Intel" w:eastAsia="Times New Roman" w:hAnsi="Neo Sans Intel" w:cs="Arial"/>
      <w:color w:val="262626" w:themeColor="text1" w:themeTint="D9"/>
      <w:kern w:val="32"/>
      <w:sz w:val="26"/>
      <w:szCs w:val="28"/>
    </w:rPr>
  </w:style>
  <w:style w:type="paragraph" w:customStyle="1" w:styleId="HeadlinePage2">
    <w:name w:val="Headline (Page 2...)"/>
    <w:basedOn w:val="Header"/>
    <w:uiPriority w:val="7"/>
    <w:rsid w:val="00E428C7"/>
    <w:pPr>
      <w:tabs>
        <w:tab w:val="clear" w:pos="4320"/>
        <w:tab w:val="clear" w:pos="8640"/>
        <w:tab w:val="right" w:pos="7560"/>
      </w:tabs>
      <w:spacing w:after="360"/>
    </w:pPr>
    <w:rPr>
      <w:rFonts w:ascii="Neo Sans Intel" w:eastAsia="Times New Roman" w:hAnsi="Neo Sans Intel" w:cs="Arial"/>
      <w:bCs/>
      <w:color w:val="4D4D4D"/>
      <w:kern w:val="32"/>
      <w:sz w:val="1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eader" Target="header4.xml"/><Relationship Id="rId16" Type="http://schemas.openxmlformats.org/officeDocument/2006/relationships/footer" Target="footer4.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39FE4-7284-6545-BA8A-F0ED98D96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447</Words>
  <Characters>2553</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Meighan Maloney</dc:creator>
  <cp:keywords/>
  <dc:description/>
  <cp:lastModifiedBy>Peggy Grant</cp:lastModifiedBy>
  <cp:revision>2</cp:revision>
  <dcterms:created xsi:type="dcterms:W3CDTF">2014-08-20T16:06:00Z</dcterms:created>
  <dcterms:modified xsi:type="dcterms:W3CDTF">2014-08-20T16:06:00Z</dcterms:modified>
</cp:coreProperties>
</file>